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D" w:rsidRPr="000D5B5D" w:rsidRDefault="00B80E3D" w:rsidP="007A331B">
      <w:pPr>
        <w:spacing w:after="0" w:line="240" w:lineRule="auto"/>
        <w:ind w:right="-14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OR.0002.14</w:t>
      </w:r>
      <w:r w:rsidRPr="000D5B5D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B80E3D" w:rsidRPr="000D5B5D" w:rsidRDefault="00B80E3D" w:rsidP="007A331B">
      <w:pPr>
        <w:pStyle w:val="Standarduser"/>
        <w:contextualSpacing/>
        <w:jc w:val="both"/>
        <w:rPr>
          <w:rFonts w:eastAsia="Times New Roman"/>
          <w:bCs/>
        </w:rPr>
      </w:pPr>
    </w:p>
    <w:p w:rsidR="00B80E3D" w:rsidRPr="000D5B5D" w:rsidRDefault="00B80E3D" w:rsidP="00F74C31">
      <w:pPr>
        <w:pStyle w:val="Standarduser"/>
        <w:contextualSpacing/>
        <w:jc w:val="center"/>
        <w:rPr>
          <w:rFonts w:eastAsia="Times New Roman"/>
          <w:b/>
          <w:bCs/>
        </w:rPr>
      </w:pPr>
      <w:r w:rsidRPr="000D5B5D">
        <w:rPr>
          <w:rFonts w:eastAsia="Times New Roman"/>
          <w:b/>
          <w:bCs/>
        </w:rPr>
        <w:t>Protokół nr XIV/2025</w:t>
      </w:r>
    </w:p>
    <w:p w:rsidR="00B80E3D" w:rsidRPr="000D5B5D" w:rsidRDefault="00B80E3D" w:rsidP="00F74C31">
      <w:pPr>
        <w:pStyle w:val="Standarduser"/>
        <w:contextualSpacing/>
        <w:jc w:val="center"/>
        <w:rPr>
          <w:rFonts w:eastAsia="Times New Roman"/>
          <w:b/>
          <w:bCs/>
        </w:rPr>
      </w:pPr>
      <w:r w:rsidRPr="000D5B5D">
        <w:rPr>
          <w:rFonts w:eastAsia="Times New Roman"/>
          <w:b/>
          <w:bCs/>
        </w:rPr>
        <w:t>z sesji Rady Miejskiej w Woźnikach</w:t>
      </w:r>
    </w:p>
    <w:p w:rsidR="00B80E3D" w:rsidRPr="000D5B5D" w:rsidRDefault="00B80E3D" w:rsidP="00F74C31">
      <w:pPr>
        <w:pStyle w:val="Standarduser"/>
        <w:contextualSpacing/>
        <w:jc w:val="center"/>
        <w:rPr>
          <w:rFonts w:eastAsia="Times New Roman"/>
          <w:b/>
          <w:bCs/>
        </w:rPr>
      </w:pPr>
      <w:r w:rsidRPr="000D5B5D">
        <w:rPr>
          <w:rFonts w:eastAsia="Times New Roman"/>
          <w:b/>
          <w:bCs/>
        </w:rPr>
        <w:t xml:space="preserve">z dnia </w:t>
      </w:r>
      <w:r w:rsidRPr="000D5B5D">
        <w:rPr>
          <w:b/>
        </w:rPr>
        <w:t xml:space="preserve">16 czerwca </w:t>
      </w:r>
      <w:r w:rsidRPr="000D5B5D">
        <w:rPr>
          <w:rFonts w:eastAsia="Times New Roman"/>
          <w:b/>
          <w:bCs/>
        </w:rPr>
        <w:t>2025 roku</w:t>
      </w:r>
    </w:p>
    <w:p w:rsidR="00B80E3D" w:rsidRPr="000D5B5D" w:rsidRDefault="00B80E3D" w:rsidP="00F7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3D" w:rsidRPr="000D5B5D" w:rsidRDefault="00B80E3D" w:rsidP="007A33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 xml:space="preserve">Dnia 16 czerwca </w:t>
      </w:r>
      <w:r w:rsidRPr="000D5B5D">
        <w:rPr>
          <w:rFonts w:ascii="Times New Roman" w:eastAsia="Times New Roman" w:hAnsi="Times New Roman" w:cs="Times New Roman"/>
          <w:sz w:val="24"/>
          <w:szCs w:val="24"/>
        </w:rPr>
        <w:t>2025 roku odbyła się XIV sesja Rady Miej</w:t>
      </w:r>
      <w:r w:rsidRPr="000D5B5D">
        <w:rPr>
          <w:rFonts w:ascii="Times New Roman" w:hAnsi="Times New Roman" w:cs="Times New Roman"/>
          <w:sz w:val="24"/>
          <w:szCs w:val="24"/>
        </w:rPr>
        <w:t>skiej obecnej kadencji 2024-2029</w:t>
      </w:r>
      <w:r w:rsidRPr="000D5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5B5D">
        <w:rPr>
          <w:rFonts w:ascii="Times New Roman" w:hAnsi="Times New Roman" w:cs="Times New Roman"/>
          <w:sz w:val="24"/>
          <w:szCs w:val="24"/>
        </w:rPr>
        <w:t xml:space="preserve">Obrady rozpoczęto 16 czerwca 2025 o godz. 11:00, a zakończono o godz. 13:21 tego samego dnia. Miejsce posiedzenia: Sala widowiskowa w Miejsko Gminnym Ośrodku Kultury w Woźnikach. </w:t>
      </w:r>
      <w:r w:rsidRPr="000D5B5D">
        <w:rPr>
          <w:rFonts w:ascii="Times New Roman" w:eastAsia="Times New Roman" w:hAnsi="Times New Roman" w:cs="Times New Roman"/>
          <w:sz w:val="24"/>
          <w:szCs w:val="24"/>
        </w:rPr>
        <w:t>Zgodnie z załączoną listą obecn</w:t>
      </w:r>
      <w:r w:rsidRPr="000D5B5D">
        <w:rPr>
          <w:rFonts w:ascii="Times New Roman" w:hAnsi="Times New Roman" w:cs="Times New Roman"/>
          <w:sz w:val="24"/>
          <w:szCs w:val="24"/>
        </w:rPr>
        <w:t>ości w obradach uczestniczyło 15</w:t>
      </w:r>
      <w:r w:rsidRPr="000D5B5D">
        <w:rPr>
          <w:rFonts w:ascii="Times New Roman" w:eastAsia="Times New Roman" w:hAnsi="Times New Roman" w:cs="Times New Roman"/>
          <w:sz w:val="24"/>
          <w:szCs w:val="24"/>
        </w:rPr>
        <w:t xml:space="preserve"> radnych. Przewodnicząca Rady Miejskiej Anna Wincowska.</w:t>
      </w:r>
    </w:p>
    <w:p w:rsidR="00B80E3D" w:rsidRPr="000D5B5D" w:rsidRDefault="00B80E3D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Obecni: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1. Danuta Biadacz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2. Dariusz Bryła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3. Anna Brzozowska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4. Łucjan Garus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5. Maria Golasz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6. Piotr Gorol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7. Michał Hajda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8. Szymon Klabis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9. Magdalena Kołtun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10. Grzegorz Mośny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11. Michał Nokielski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12. Adam Ordon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13. Monika Sukienik-Słotosz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14. Anna Wincowska</w:t>
      </w:r>
    </w:p>
    <w:p w:rsidR="004136AB" w:rsidRPr="000D5B5D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15. Jarosław Wróblewski</w:t>
      </w:r>
    </w:p>
    <w:p w:rsidR="007A331B" w:rsidRPr="000D5B5D" w:rsidRDefault="007A331B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31B" w:rsidRPr="000D5B5D" w:rsidRDefault="007A331B" w:rsidP="007A33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7A331B" w:rsidRPr="000D5B5D" w:rsidRDefault="007A331B" w:rsidP="007A331B">
      <w:pPr>
        <w:pStyle w:val="Akapitzlist"/>
        <w:ind w:left="0"/>
        <w:jc w:val="both"/>
      </w:pPr>
      <w:r w:rsidRPr="000D5B5D">
        <w:t>1. Otwarcie sesji i stwierdzenie prawomocności obrad.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2. Zatwierdzenie porządku obrad.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3. Zatwierdzenie protokołu z poprzedniej sesji.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4. Bieżąca informacja z pracy komisji Rady.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5. Przedstawienie i debata nad raportem o stanie Gminy Woźniki za 2024 rok.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 xml:space="preserve">6. Podjęcie uchwały w sprawie </w:t>
      </w:r>
      <w:r w:rsidRPr="000D5B5D">
        <w:rPr>
          <w:rFonts w:ascii="Times New Roman" w:hAnsi="Times New Roman" w:cs="Times New Roman"/>
          <w:bCs/>
          <w:sz w:val="24"/>
          <w:szCs w:val="24"/>
        </w:rPr>
        <w:t>udzielenia Burmistrzowi Woźnik wotum zaufania.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0D5B5D">
        <w:rPr>
          <w:rFonts w:ascii="Times New Roman" w:hAnsi="Times New Roman" w:cs="Times New Roman"/>
          <w:sz w:val="24"/>
          <w:szCs w:val="24"/>
        </w:rPr>
        <w:t>Rozpatrzenie sprawozdania z wykonania budżetu za 2024 rok – dyskusja.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8. Odczytanie opinii Regionalnej Izby Obrachunkowej w Katowicach o sprawozdaniu z wykonania budżetu za 2024 rok.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lastRenderedPageBreak/>
        <w:t>9. Odczytanie wniosku Komisji Rewizyjnej.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10. Odczytanie opinii Regionalnej Izby Obrachunkowej w Katowicach w sprawie zaopiniowania wniosku Komisji Rewizyjnej Rady Miejskiej w Woźnikach.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11. Podjęcie uchwały w sprawie zatwierdzenia sprawozdania finansowego oraz sprawozdania z wykonania budżetu Gminy Woźniki za 2024 r.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12.Podjęcie uchwały w sprawie absolutorium dla Burmistrza Woźnik z tytułu wykonania budżetu Gminy Woźniki za 2024 r.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 xml:space="preserve">13. Podjęcie uchwały w sprawie </w:t>
      </w:r>
      <w:r w:rsidRPr="000D5B5D">
        <w:rPr>
          <w:rFonts w:ascii="Times New Roman" w:hAnsi="Times New Roman" w:cs="Times New Roman"/>
          <w:bCs/>
          <w:sz w:val="24"/>
          <w:szCs w:val="24"/>
        </w:rPr>
        <w:t>miejscowego planu zagospodarowania przestrzennego dla Gminy Woźniki – ul. Górale.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Cs/>
          <w:sz w:val="24"/>
          <w:szCs w:val="24"/>
        </w:rPr>
        <w:t>14.</w:t>
      </w:r>
      <w:r w:rsidRPr="000D5B5D">
        <w:rPr>
          <w:rFonts w:ascii="Times New Roman" w:hAnsi="Times New Roman" w:cs="Times New Roman"/>
          <w:sz w:val="24"/>
          <w:szCs w:val="24"/>
        </w:rPr>
        <w:t xml:space="preserve"> Podjęcie uchwały w sprawie</w:t>
      </w:r>
      <w:r w:rsidRPr="000D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bCs/>
          <w:sz w:val="24"/>
          <w:szCs w:val="24"/>
        </w:rPr>
        <w:t>wyrażenia zgody na nieodpłatne nabycie nieruchomości gruntowej na rzecz Gminy Woźniki.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Cs/>
          <w:sz w:val="24"/>
          <w:szCs w:val="24"/>
        </w:rPr>
        <w:t>15.</w:t>
      </w:r>
      <w:r w:rsidRPr="000D5B5D">
        <w:rPr>
          <w:rFonts w:ascii="Times New Roman" w:hAnsi="Times New Roman" w:cs="Times New Roman"/>
          <w:sz w:val="24"/>
          <w:szCs w:val="24"/>
        </w:rPr>
        <w:t xml:space="preserve"> Podjęcie uchwały w sprawie</w:t>
      </w:r>
      <w:r w:rsidRPr="000D5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bCs/>
          <w:sz w:val="24"/>
          <w:szCs w:val="24"/>
        </w:rPr>
        <w:t>zmiany uchwały nr 469/XLVII/2023 Rady Miejskiej w Woźnikach z dnia 30 października 2023 r. w sprawie przyjęcia Gminnego Programu Rewitalizacji dla Gminy Woźniki do roku 2030.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Pr="000D5B5D">
        <w:rPr>
          <w:rFonts w:ascii="Times New Roman" w:hAnsi="Times New Roman" w:cs="Times New Roman"/>
          <w:sz w:val="24"/>
          <w:szCs w:val="24"/>
        </w:rPr>
        <w:t>Podjęcie uchwały w sprawie</w:t>
      </w:r>
      <w:r w:rsidRPr="000D5B5D">
        <w:rPr>
          <w:rFonts w:ascii="Times New Roman" w:hAnsi="Times New Roman" w:cs="Times New Roman"/>
          <w:bCs/>
          <w:sz w:val="24"/>
          <w:szCs w:val="24"/>
        </w:rPr>
        <w:t xml:space="preserve"> przyjęcia Programu Usług Społecznych dla Gminy Woźniki na lata 2025-2027 w ramach projektu „CUS – Nowe spojrzenie na usługi społeczne”.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Pr="000D5B5D">
        <w:rPr>
          <w:rFonts w:ascii="Times New Roman" w:hAnsi="Times New Roman" w:cs="Times New Roman"/>
          <w:color w:val="000000" w:themeColor="text1"/>
          <w:sz w:val="24"/>
          <w:szCs w:val="24"/>
        </w:rPr>
        <w:t>Podjęcie uchwały w sprawie</w:t>
      </w:r>
      <w:r w:rsidRPr="000D5B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bCs/>
          <w:sz w:val="24"/>
          <w:szCs w:val="24"/>
        </w:rPr>
        <w:t>wyrażenia zgody na zawarcie umowy o świadczenie usług w zakresie publicznego transportu zbiorowego, dla których organizatorem jest Gmina Woźniki.</w:t>
      </w:r>
    </w:p>
    <w:p w:rsidR="007A331B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Cs/>
          <w:sz w:val="24"/>
          <w:szCs w:val="24"/>
        </w:rPr>
        <w:t>18.</w:t>
      </w:r>
      <w:r w:rsidRPr="000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Podjęcie uchwały w sprawie </w:t>
      </w:r>
      <w:r w:rsidRPr="000D5B5D">
        <w:rPr>
          <w:rFonts w:ascii="Times New Roman" w:hAnsi="Times New Roman" w:cs="Times New Roman"/>
          <w:bCs/>
          <w:sz w:val="24"/>
          <w:szCs w:val="24"/>
        </w:rPr>
        <w:t>przejęcia przez Gminę Woźniki zadania z zakresu właściwości Województwa Śląskiego.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B5D">
        <w:rPr>
          <w:rFonts w:ascii="Times New Roman" w:hAnsi="Times New Roman" w:cs="Times New Roman"/>
          <w:color w:val="000000" w:themeColor="text1"/>
          <w:sz w:val="24"/>
          <w:szCs w:val="24"/>
        </w:rPr>
        <w:t>19. Podjęcie uchwały w sprawie</w:t>
      </w:r>
      <w:r w:rsidRPr="000D5B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bCs/>
          <w:sz w:val="24"/>
          <w:szCs w:val="24"/>
        </w:rPr>
        <w:t>udzielenia pomocy finansowej na rzecz Województwa Śląskiego.</w:t>
      </w:r>
    </w:p>
    <w:p w:rsidR="00F74C31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B5D">
        <w:rPr>
          <w:rFonts w:ascii="Times New Roman" w:hAnsi="Times New Roman" w:cs="Times New Roman"/>
          <w:color w:val="000000" w:themeColor="text1"/>
          <w:sz w:val="24"/>
          <w:szCs w:val="24"/>
        </w:rPr>
        <w:t>20. Podjęcie uchwały w sprawie</w:t>
      </w:r>
      <w:r w:rsidRPr="000D5B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zmiany budżetu na rok 2025.</w:t>
      </w:r>
    </w:p>
    <w:p w:rsidR="007A331B" w:rsidRPr="000D5B5D" w:rsidRDefault="007A331B" w:rsidP="00F74C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Podjęcie uchwały w sprawie zmiany </w:t>
      </w:r>
      <w:r w:rsidRPr="000D5B5D">
        <w:rPr>
          <w:rFonts w:ascii="Times New Roman" w:hAnsi="Times New Roman" w:cs="Times New Roman"/>
          <w:sz w:val="24"/>
          <w:szCs w:val="24"/>
        </w:rPr>
        <w:t>uchwały Nr 64/VIII/2024 Rady Miejskiej w Woźnikach z dnia 19 grudnia 2024 roku w sprawie Wieloletniej Prognozy Finansowej Gminy Woźniki na lata 2025-2030.</w:t>
      </w:r>
    </w:p>
    <w:p w:rsidR="007A331B" w:rsidRPr="000D5B5D" w:rsidRDefault="007A331B" w:rsidP="007A331B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22. Sprawy różne, wnioski i petycje Radnych oraz innych uczestników sesji.</w:t>
      </w:r>
    </w:p>
    <w:p w:rsidR="007A331B" w:rsidRPr="000D5B5D" w:rsidRDefault="007A331B" w:rsidP="007A3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23</w:t>
      </w:r>
      <w:r w:rsidRPr="000D5B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5B5D">
        <w:rPr>
          <w:rFonts w:ascii="Times New Roman" w:hAnsi="Times New Roman" w:cs="Times New Roman"/>
          <w:sz w:val="24"/>
          <w:szCs w:val="24"/>
        </w:rPr>
        <w:t>Zakończenie sesji.</w:t>
      </w:r>
    </w:p>
    <w:p w:rsidR="007A331B" w:rsidRPr="000D5B5D" w:rsidRDefault="007A331B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1. Otwarcie sesji i stwierdzenie prawomocności obrad</w:t>
      </w:r>
      <w:r w:rsidR="00DC356F" w:rsidRPr="000D5B5D">
        <w:rPr>
          <w:rFonts w:ascii="Times New Roman" w:hAnsi="Times New Roman" w:cs="Times New Roman"/>
          <w:b/>
          <w:sz w:val="24"/>
          <w:szCs w:val="24"/>
        </w:rPr>
        <w:t>.</w:t>
      </w:r>
    </w:p>
    <w:p w:rsidR="00DC356F" w:rsidRPr="000D5B5D" w:rsidRDefault="00DC356F" w:rsidP="00DC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Rady Miejskiej</w:t>
      </w:r>
      <w:r w:rsidRPr="000D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Anna Wincowska otworzyła</w:t>
      </w:r>
      <w:r w:rsidRPr="000D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XIV sesję Rady Miejskiej w Woźnikach - powitała wszystkich radnych, pana Burmistrza Michała Aloszko, panią Zastępcę Burmistrza Beatę Bacior, panią Skarbnik Gminy Beatę Buchenfeld, panią Sekretarz Gminy Magdalenę Jarosz – Wawrzyńczak, pracowników Urzędu Miejskiego</w:t>
      </w:r>
      <w:r w:rsidR="00927039" w:rsidRPr="000D5B5D">
        <w:rPr>
          <w:rFonts w:ascii="Times New Roman" w:hAnsi="Times New Roman" w:cs="Times New Roman"/>
          <w:sz w:val="24"/>
          <w:szCs w:val="24"/>
        </w:rPr>
        <w:t xml:space="preserve"> oraz kierowników poszczególnych referatów</w:t>
      </w:r>
      <w:r w:rsidRPr="000D5B5D">
        <w:rPr>
          <w:rFonts w:ascii="Times New Roman" w:hAnsi="Times New Roman" w:cs="Times New Roman"/>
          <w:sz w:val="24"/>
          <w:szCs w:val="24"/>
        </w:rPr>
        <w:t>. Przewodnicząca RM na podstawie listy obecności stwierdziła prawomocność obrad na 15 radnych obecnych było 15.</w:t>
      </w:r>
    </w:p>
    <w:p w:rsidR="00DC356F" w:rsidRPr="000D5B5D" w:rsidRDefault="00DC356F" w:rsidP="00DC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2. Zatwierdzenie porządku obrad</w:t>
      </w:r>
      <w:r w:rsidR="00DC356F" w:rsidRPr="000D5B5D">
        <w:rPr>
          <w:rFonts w:ascii="Times New Roman" w:hAnsi="Times New Roman" w:cs="Times New Roman"/>
          <w:b/>
          <w:sz w:val="24"/>
          <w:szCs w:val="24"/>
        </w:rPr>
        <w:t>.</w:t>
      </w:r>
    </w:p>
    <w:p w:rsidR="00DC356F" w:rsidRDefault="00DC356F" w:rsidP="00DC356F">
      <w:pPr>
        <w:pStyle w:val="NormalnyWeb"/>
        <w:spacing w:before="0" w:beforeAutospacing="0" w:after="0" w:afterAutospacing="0"/>
        <w:jc w:val="both"/>
      </w:pPr>
      <w:r w:rsidRPr="000D5B5D">
        <w:t xml:space="preserve">Wszyscy Radni zapoznali się z proponowanym porządkiem obrad. Pani Przewodnicząca Rady Miejskiej Anna Wincowska zapytała o uwagi do proponowanego porządku obrad. Następnie </w:t>
      </w:r>
      <w:r w:rsidRPr="000D5B5D">
        <w:lastRenderedPageBreak/>
        <w:t xml:space="preserve">odczytała przedmiotowy porządek obrad. Wobec braku uwag pani Przewodnicząca RM zarządziła głosowanie. </w:t>
      </w:r>
    </w:p>
    <w:p w:rsidR="002762CA" w:rsidRPr="000D5B5D" w:rsidRDefault="002762CA" w:rsidP="00DC356F">
      <w:pPr>
        <w:pStyle w:val="NormalnyWeb"/>
        <w:spacing w:before="0" w:beforeAutospacing="0" w:after="0" w:afterAutospacing="0"/>
        <w:jc w:val="both"/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7A331B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zatwierdzenia porządku obrad</w:t>
      </w:r>
      <w:r w:rsidR="007A331B" w:rsidRPr="000D5B5D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F7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F7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F7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F7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4136AB" w:rsidRPr="000D5B5D" w:rsidRDefault="005732F6" w:rsidP="00F7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, </w:t>
      </w:r>
      <w:r w:rsidRPr="000D5B5D">
        <w:rPr>
          <w:rFonts w:ascii="Times New Roman" w:hAnsi="Times New Roman" w:cs="Times New Roman"/>
          <w:sz w:val="24"/>
          <w:szCs w:val="24"/>
        </w:rPr>
        <w:t>WSTRZYMUJĘ SIĘ (0)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, </w:t>
      </w:r>
      <w:r w:rsidRPr="000D5B5D">
        <w:rPr>
          <w:rFonts w:ascii="Times New Roman" w:hAnsi="Times New Roman" w:cs="Times New Roman"/>
          <w:sz w:val="24"/>
          <w:szCs w:val="24"/>
        </w:rPr>
        <w:t>BRAK GŁOSU (0)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, </w:t>
      </w:r>
      <w:r w:rsidRPr="000D5B5D">
        <w:rPr>
          <w:rFonts w:ascii="Times New Roman" w:hAnsi="Times New Roman" w:cs="Times New Roman"/>
          <w:sz w:val="24"/>
          <w:szCs w:val="24"/>
        </w:rPr>
        <w:t>NIEOBECNI (0)</w:t>
      </w:r>
    </w:p>
    <w:p w:rsidR="00F74C31" w:rsidRPr="000D5B5D" w:rsidRDefault="00F74C31" w:rsidP="00F7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3. Zatwierdzenie protokołu z poprzedniej sesji</w:t>
      </w:r>
      <w:r w:rsidR="00F74C31" w:rsidRPr="000D5B5D">
        <w:rPr>
          <w:rFonts w:ascii="Times New Roman" w:hAnsi="Times New Roman" w:cs="Times New Roman"/>
          <w:b/>
          <w:sz w:val="24"/>
          <w:szCs w:val="24"/>
        </w:rPr>
        <w:t>.</w:t>
      </w:r>
    </w:p>
    <w:p w:rsidR="00F74C31" w:rsidRPr="000D5B5D" w:rsidRDefault="00F74C31" w:rsidP="00F74C31">
      <w:pPr>
        <w:pStyle w:val="NormalnyWeb"/>
        <w:spacing w:before="0" w:beforeAutospacing="0" w:after="0" w:afterAutospacing="0"/>
        <w:ind w:right="-92"/>
        <w:jc w:val="both"/>
      </w:pPr>
      <w:r w:rsidRPr="000D5B5D">
        <w:t>Pani Przewodnicząca Rady Miejskiej Anna Wincowska poinformowała, że projekt protokołu z sesji Rady Miejskiej z dnia 21.05.2025 roku został wyłożony przed obradami sesji, a także był do wglądu w biurze rady. Następnie pani Przewodnicząca RM poinformowała, że uwag do powyższego protokołu nie zgłoszono, więc zarządziła głosowanie.</w:t>
      </w:r>
    </w:p>
    <w:p w:rsidR="00F74C31" w:rsidRPr="000D5B5D" w:rsidRDefault="00F74C31" w:rsidP="00F74C31">
      <w:pPr>
        <w:pStyle w:val="NormalnyWeb"/>
        <w:spacing w:before="0" w:beforeAutospacing="0" w:after="0" w:afterAutospacing="0"/>
        <w:ind w:right="-92"/>
        <w:jc w:val="both"/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zatwierdzenia protokołu z poprzedniej sesji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13, PRZECIW: 1, WSTRZYMUJĘ SIĘ: 1, BRAK GŁOSU: 0, NIEOBECNI: 0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(13)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Dariusz Bryła, Anna Brzozowska, Łucjan Garus, Maria Golasz, Michał Hajda, Szymon Klabis, Magdalena Kołtun, Grzegorz Mośny, Michał Nokielski, Adam Ordon, Monika Sukienik-Słotosz, Anna Wincowska, Jarosław Wróblewski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(1)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, </w:t>
      </w:r>
      <w:r w:rsidRPr="000D5B5D">
        <w:rPr>
          <w:rFonts w:ascii="Times New Roman" w:hAnsi="Times New Roman" w:cs="Times New Roman"/>
          <w:sz w:val="24"/>
          <w:szCs w:val="24"/>
        </w:rPr>
        <w:t>WSTRZYMUJĘ SIĘ (1)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Piotr Gorol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BRAK GŁOSU (0)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, </w:t>
      </w:r>
      <w:r w:rsidRPr="000D5B5D">
        <w:rPr>
          <w:rFonts w:ascii="Times New Roman" w:hAnsi="Times New Roman" w:cs="Times New Roman"/>
          <w:sz w:val="24"/>
          <w:szCs w:val="24"/>
        </w:rPr>
        <w:t>NIEOBECNI (0)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4. Bieżąca informacja z pracy komisji Rady</w:t>
      </w:r>
      <w:r w:rsidR="00863682" w:rsidRPr="000D5B5D">
        <w:rPr>
          <w:rFonts w:ascii="Times New Roman" w:hAnsi="Times New Roman" w:cs="Times New Roman"/>
          <w:b/>
          <w:sz w:val="24"/>
          <w:szCs w:val="24"/>
        </w:rPr>
        <w:t>.</w:t>
      </w:r>
    </w:p>
    <w:p w:rsidR="00863682" w:rsidRPr="000D5B5D" w:rsidRDefault="00863682" w:rsidP="00863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Sprawozdanie z pracy komisji Rady stanowi załącznik do niniejszego protokołu. Brak pytań do Przewodniczących Komisji Rady.</w:t>
      </w:r>
    </w:p>
    <w:p w:rsidR="00863682" w:rsidRPr="000D5B5D" w:rsidRDefault="00863682" w:rsidP="00863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5. Przedstawienie i debata nad raportem o stanie Gminy Woźniki za 2024 rok</w:t>
      </w:r>
      <w:r w:rsidR="00863682" w:rsidRPr="000D5B5D">
        <w:rPr>
          <w:rFonts w:ascii="Times New Roman" w:hAnsi="Times New Roman" w:cs="Times New Roman"/>
          <w:b/>
          <w:sz w:val="24"/>
          <w:szCs w:val="24"/>
        </w:rPr>
        <w:t>.</w:t>
      </w:r>
    </w:p>
    <w:p w:rsidR="008B5A75" w:rsidRPr="000D5B5D" w:rsidRDefault="0013734E" w:rsidP="008B5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 xml:space="preserve">Pani Przewodnicząca Rady Miejskiej oddała głos panu Burmistrzowi w sprawie przedstawienia raportu o stanie Gminy Woźniki za 2024 rok. </w:t>
      </w:r>
      <w:r w:rsidR="0065606F" w:rsidRPr="000D5B5D">
        <w:rPr>
          <w:rFonts w:ascii="Times New Roman" w:hAnsi="Times New Roman" w:cs="Times New Roman"/>
          <w:sz w:val="24"/>
          <w:szCs w:val="24"/>
        </w:rPr>
        <w:t xml:space="preserve">Pan Burmistrz na wstępie podkreślić, iż ma przyjemność już po raz siódmy przedstawiać powyższy raport. </w:t>
      </w:r>
      <w:r w:rsidRPr="000D5B5D">
        <w:rPr>
          <w:rFonts w:ascii="Times New Roman" w:hAnsi="Times New Roman" w:cs="Times New Roman"/>
          <w:sz w:val="24"/>
          <w:szCs w:val="24"/>
        </w:rPr>
        <w:t>Pan Burmistrz zaprezentował główne wnioski płynące z „Raportu o stanie Gminy za 2024 rok" oraz przedstawił prezentację w tym temacie.</w:t>
      </w:r>
      <w:r w:rsidR="00E14910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="0065606F" w:rsidRPr="000D5B5D">
        <w:rPr>
          <w:rFonts w:ascii="Times New Roman" w:eastAsia="Times New Roman" w:hAnsi="Times New Roman" w:cs="Times New Roman"/>
          <w:sz w:val="24"/>
          <w:szCs w:val="24"/>
        </w:rPr>
        <w:t>Powyższy d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okument jest podsumowaniem działalności władz samorządowych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lastRenderedPageBreak/>
        <w:t>Gminy Woźniki oraz działań i osiągnięć gminy.</w:t>
      </w:r>
      <w:r w:rsidR="00DB37C5" w:rsidRPr="000D5B5D">
        <w:rPr>
          <w:rFonts w:ascii="Times New Roman" w:hAnsi="Times New Roman" w:cs="Times New Roman"/>
          <w:sz w:val="24"/>
          <w:szCs w:val="24"/>
        </w:rPr>
        <w:t xml:space="preserve"> Raport zawiera analizę działalności Gminy Woźniki m.in. w następujących obszarach:</w:t>
      </w:r>
      <w:r w:rsidR="00DB37C5" w:rsidRPr="000D5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7C5" w:rsidRPr="000D5B5D">
        <w:rPr>
          <w:rFonts w:ascii="Times New Roman" w:hAnsi="Times New Roman" w:cs="Times New Roman"/>
          <w:sz w:val="24"/>
          <w:szCs w:val="24"/>
        </w:rPr>
        <w:t>ochrony środowiska, oświaty, kultury, sportu i rekreacji, polityki społecznej, pomocy społecznej, ochrony zdrowia, finansów, zagospodarowania przestrzennego i inwestycj</w:t>
      </w:r>
      <w:r w:rsidR="008824B5" w:rsidRPr="000D5B5D">
        <w:rPr>
          <w:rFonts w:ascii="Times New Roman" w:hAnsi="Times New Roman" w:cs="Times New Roman"/>
          <w:sz w:val="24"/>
          <w:szCs w:val="24"/>
        </w:rPr>
        <w:t xml:space="preserve">i. </w:t>
      </w:r>
      <w:r w:rsidR="00D4737B" w:rsidRPr="000D5B5D">
        <w:rPr>
          <w:rFonts w:ascii="Times New Roman" w:hAnsi="Times New Roman" w:cs="Times New Roman"/>
          <w:sz w:val="24"/>
          <w:szCs w:val="24"/>
        </w:rPr>
        <w:t>Nadto pan Burmistrz podkreślił, iż w 2024 r. , w powiecie lublinieckim bezrobocie zwiększyło się w stosunku do 2023 r. o 1,9%. Na koniec 2024 r. w Powiatowym Urzędzie Pracy w Lublińcu zarejestrowane były 182 osoby bezrobotne z Gminy Woźniki, jest to o 26 osób więcej niż w roku poprzednim. Stopa bezrobocia dla powiatu lublinieckiego wyszacowana przez GUS na koniec grudnia 2024 r. kształtowała się na poziomie 5,2 %, w kraju wynosiła 5,1 %, a w woj. śląskim 3,6 %.</w:t>
      </w:r>
      <w:r w:rsidR="00DD5279" w:rsidRPr="000D5B5D">
        <w:rPr>
          <w:rFonts w:ascii="Times New Roman" w:hAnsi="Times New Roman" w:cs="Times New Roman"/>
          <w:sz w:val="24"/>
          <w:szCs w:val="24"/>
        </w:rPr>
        <w:t xml:space="preserve"> Następnie poinformował, że  w 2024 r. w dzienniku korespondencji Urzędu Miejskiego w Woźnikach zarejestrowano blisko 11,4 tys. pozycji korespondencji przychodzącej oraz ok. 12,5 tys. wychodzą</w:t>
      </w:r>
      <w:r w:rsidR="00147B09" w:rsidRPr="000D5B5D">
        <w:rPr>
          <w:rFonts w:ascii="Times New Roman" w:hAnsi="Times New Roman" w:cs="Times New Roman"/>
          <w:sz w:val="24"/>
          <w:szCs w:val="24"/>
        </w:rPr>
        <w:t>cej co pokazuje skalę działań urzędniczych, które są podejmowane dla prawidłowej działalności gminy</w:t>
      </w:r>
      <w:r w:rsidR="00833248" w:rsidRPr="000D5B5D">
        <w:rPr>
          <w:rFonts w:ascii="Times New Roman" w:hAnsi="Times New Roman" w:cs="Times New Roman"/>
          <w:sz w:val="24"/>
          <w:szCs w:val="24"/>
        </w:rPr>
        <w:t xml:space="preserve">. 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Burmistrz podkreślił, że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>wydatki inwestycyjne został</w:t>
      </w:r>
      <w:r w:rsidR="00833248" w:rsidRPr="000D5B5D">
        <w:rPr>
          <w:rFonts w:ascii="Times New Roman" w:eastAsia="Times New Roman" w:hAnsi="Times New Roman" w:cs="Times New Roman"/>
          <w:sz w:val="24"/>
          <w:szCs w:val="24"/>
        </w:rPr>
        <w:t>y zrealizowane w niemal 93 %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>stosunku do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 założonego planu co świadczy o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>efektywności procedur przetar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gowych i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>realizacyjnych.</w:t>
      </w:r>
      <w:r w:rsidR="00261B92" w:rsidRPr="000D5B5D">
        <w:rPr>
          <w:rFonts w:ascii="Times New Roman" w:hAnsi="Times New Roman" w:cs="Times New Roman"/>
          <w:sz w:val="24"/>
          <w:szCs w:val="24"/>
        </w:rPr>
        <w:t xml:space="preserve"> Kwota długu w 2024 roku zmniejszyła się z poziomu 10 404 283,26 zł do poziomu 10 354 029,83 zł.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 Zadłużenie gminy utrzym</w:t>
      </w:r>
      <w:r w:rsidR="00833248" w:rsidRPr="000D5B5D">
        <w:rPr>
          <w:rFonts w:ascii="Times New Roman" w:eastAsia="Times New Roman" w:hAnsi="Times New Roman" w:cs="Times New Roman"/>
          <w:sz w:val="24"/>
          <w:szCs w:val="24"/>
        </w:rPr>
        <w:t>ano na poziomie poniżej 14 %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 dochodów, co gwarantuje bezpieczeństwo finansów publicznych. Ponadto, dzięki aktywnej polityce pozyskiwania zewnętrznych źródeł finansowania, gmina zdobyła łącznie niemal 15 mln z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ł na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>realizację 12 strategicznych projektów – od rozbudowy transportu publicznego, przez wsparcie usług społecznych, aż po rozwój infrastruktury kulturalnej i edukacyjnej.</w:t>
      </w:r>
      <w:r w:rsidR="00E42862" w:rsidRPr="000D5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42862" w:rsidRPr="000D5B5D">
        <w:rPr>
          <w:rFonts w:ascii="Times New Roman" w:eastAsia="Times New Roman" w:hAnsi="Times New Roman" w:cs="Times New Roman"/>
          <w:sz w:val="24"/>
          <w:szCs w:val="24"/>
        </w:rPr>
        <w:t>Burmistrz odniósł się równi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eż do strategii rozwoju gminy i </w:t>
      </w:r>
      <w:r w:rsidR="00E42862" w:rsidRPr="000D5B5D">
        <w:rPr>
          <w:rFonts w:ascii="Times New Roman" w:eastAsia="Times New Roman" w:hAnsi="Times New Roman" w:cs="Times New Roman"/>
          <w:sz w:val="24"/>
          <w:szCs w:val="24"/>
        </w:rPr>
        <w:t>omówił trzy cele strategiczne: popraw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ę atrakcyjności inwestycyjnej i </w:t>
      </w:r>
      <w:r w:rsidR="00E42862" w:rsidRPr="000D5B5D">
        <w:rPr>
          <w:rFonts w:ascii="Times New Roman" w:eastAsia="Times New Roman" w:hAnsi="Times New Roman" w:cs="Times New Roman"/>
          <w:sz w:val="24"/>
          <w:szCs w:val="24"/>
        </w:rPr>
        <w:t>wzrost gosp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odarczy, podniesienie jakości i </w:t>
      </w:r>
      <w:r w:rsidR="00E42862" w:rsidRPr="000D5B5D">
        <w:rPr>
          <w:rFonts w:ascii="Times New Roman" w:eastAsia="Times New Roman" w:hAnsi="Times New Roman" w:cs="Times New Roman"/>
          <w:sz w:val="24"/>
          <w:szCs w:val="24"/>
        </w:rPr>
        <w:t xml:space="preserve">dostępności usług publicznych, zrównoważony rozwój przestrzeni 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publicznej i </w:t>
      </w:r>
      <w:r w:rsidR="00E42862" w:rsidRPr="000D5B5D">
        <w:rPr>
          <w:rFonts w:ascii="Times New Roman" w:eastAsia="Times New Roman" w:hAnsi="Times New Roman" w:cs="Times New Roman"/>
          <w:sz w:val="24"/>
          <w:szCs w:val="24"/>
        </w:rPr>
        <w:t>środowiska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 xml:space="preserve"> naturalnego</w:t>
      </w:r>
      <w:r w:rsidR="00E42862" w:rsidRPr="000D5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 xml:space="preserve"> Do najważniejsz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ych inwestycji zrealizowanych w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2024 roku należały m.in.: Budowa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 sieci kanalizacji sanitarnej w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Kamienicy: ponad 7 km nowych kanałów (4,8 km grawitacyj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nych i 2,6 km tłocznych) wraz z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tłoc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znią ścieków, 185 przyłączami i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sześcioma przepompowniami przydomowymi.</w:t>
      </w:r>
      <w:r w:rsidR="001A5F91" w:rsidRPr="000D5B5D">
        <w:rPr>
          <w:rFonts w:ascii="Times New Roman" w:eastAsia="Times New Roman" w:hAnsi="Times New Roman" w:cs="Times New Roman"/>
          <w:sz w:val="24"/>
          <w:szCs w:val="24"/>
        </w:rPr>
        <w:t xml:space="preserve"> Było to najdroższe zadanie i opiewało na kwotę 15 mln zł.</w:t>
      </w:r>
      <w:r w:rsidR="00A638E7" w:rsidRPr="000D5B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1A5F91" w:rsidRPr="000D5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Modernizacja dróg gminnych: ponad 3,5 km now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ych nawierzchni bitumicznych na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kluczowych t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rasach (m.in. ul. Partyzantów w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 xml:space="preserve">Piasku, ul. 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Leśna w Mzykach, ul. Grójecka w Psarach) oraz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utwardzenie kolejnych odcinków.</w:t>
      </w:r>
      <w:r w:rsidR="00A638E7" w:rsidRPr="000D5B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Rozbudowa oświetlenia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 ulicznego: wymiana 98 opraw na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energooszczędne LED na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bwodnicy Woźnik oraz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opracowanie dokumentacji oświetlenia ul. Czarny Las.</w:t>
      </w:r>
      <w:r w:rsidR="00A638E7" w:rsidRPr="000D5B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 xml:space="preserve">Infrastruktura rekreacyjna: 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przebudowa dwóch placów zabaw w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Woźnikach, budowa placu zab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aw i siłowni zewnętrznej wraz z małą architekturą w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Czarnym Lesie.</w:t>
      </w:r>
      <w:r w:rsidR="00A638E7" w:rsidRPr="000D5B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Renowacja zabytkowej kaplicy św. Floriana</w:t>
      </w:r>
      <w:r w:rsidR="00BF7EF0" w:rsidRPr="000D5B5D">
        <w:rPr>
          <w:rFonts w:ascii="Times New Roman" w:eastAsia="Times New Roman" w:hAnsi="Times New Roman" w:cs="Times New Roman"/>
          <w:sz w:val="24"/>
          <w:szCs w:val="24"/>
        </w:rPr>
        <w:t xml:space="preserve"> w Woźnikach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: kompleksowe prace fundam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entowe, izolacyjne, drenażowe i </w:t>
      </w:r>
      <w:r w:rsidR="0018490D" w:rsidRPr="000D5B5D">
        <w:rPr>
          <w:rFonts w:ascii="Times New Roman" w:eastAsia="Times New Roman" w:hAnsi="Times New Roman" w:cs="Times New Roman"/>
          <w:sz w:val="24"/>
          <w:szCs w:val="24"/>
        </w:rPr>
        <w:t>dachowe.</w:t>
      </w:r>
      <w:r w:rsidR="00714745" w:rsidRPr="000D5B5D">
        <w:rPr>
          <w:rFonts w:ascii="Times New Roman" w:eastAsia="Times New Roman" w:hAnsi="Times New Roman" w:cs="Times New Roman"/>
          <w:sz w:val="24"/>
          <w:szCs w:val="24"/>
        </w:rPr>
        <w:t xml:space="preserve"> Ponadto z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aznaczył także, że </w:t>
      </w:r>
      <w:r w:rsidR="00714745" w:rsidRPr="000D5B5D">
        <w:rPr>
          <w:rFonts w:ascii="Times New Roman" w:eastAsia="Times New Roman" w:hAnsi="Times New Roman" w:cs="Times New Roman"/>
          <w:sz w:val="24"/>
          <w:szCs w:val="24"/>
        </w:rPr>
        <w:t>dotychczasowe osiągnięcia są fund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amentem dla ambitnych działań w </w:t>
      </w:r>
      <w:r w:rsidR="00714745" w:rsidRPr="000D5B5D">
        <w:rPr>
          <w:rFonts w:ascii="Times New Roman" w:eastAsia="Times New Roman" w:hAnsi="Times New Roman" w:cs="Times New Roman"/>
          <w:sz w:val="24"/>
          <w:szCs w:val="24"/>
        </w:rPr>
        <w:t>2025 ro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ku, w tym: budowy kanalizacji w </w:t>
      </w:r>
      <w:r w:rsidR="00714745" w:rsidRPr="000D5B5D">
        <w:rPr>
          <w:rFonts w:ascii="Times New Roman" w:eastAsia="Times New Roman" w:hAnsi="Times New Roman" w:cs="Times New Roman"/>
          <w:sz w:val="24"/>
          <w:szCs w:val="24"/>
        </w:rPr>
        <w:t>Lubszy, przebudowy kolejnych odcinków dróg gminnych, rozwoju infrastruktury sportowej, wspierani</w:t>
      </w:r>
      <w:r w:rsidR="00892473" w:rsidRPr="000D5B5D">
        <w:rPr>
          <w:rFonts w:ascii="Times New Roman" w:eastAsia="Times New Roman" w:hAnsi="Times New Roman" w:cs="Times New Roman"/>
          <w:sz w:val="24"/>
          <w:szCs w:val="24"/>
        </w:rPr>
        <w:t xml:space="preserve">a lokalnej przedsiębiorczości w oparciu o </w:t>
      </w:r>
      <w:r w:rsidR="00714745" w:rsidRPr="000D5B5D">
        <w:rPr>
          <w:rFonts w:ascii="Times New Roman" w:eastAsia="Times New Roman" w:hAnsi="Times New Roman" w:cs="Times New Roman"/>
          <w:sz w:val="24"/>
          <w:szCs w:val="24"/>
        </w:rPr>
        <w:t>nowe strefy aktywności gospodarczej.</w:t>
      </w:r>
      <w:r w:rsidR="00DD0C54" w:rsidRPr="000D5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371" w:rsidRPr="000D5B5D">
        <w:rPr>
          <w:rFonts w:ascii="Times New Roman" w:eastAsia="Times New Roman" w:hAnsi="Times New Roman" w:cs="Times New Roman"/>
          <w:sz w:val="24"/>
          <w:szCs w:val="24"/>
        </w:rPr>
        <w:t>Konkludując pan Burmistrz Michał Aloszko podkreślił, iż u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biegły rok był rokiem wyborów samorządowych. </w:t>
      </w:r>
      <w:r w:rsidR="00A35371" w:rsidRPr="000D5B5D">
        <w:rPr>
          <w:rFonts w:ascii="Times New Roman" w:eastAsia="Times New Roman" w:hAnsi="Times New Roman" w:cs="Times New Roman"/>
          <w:sz w:val="24"/>
          <w:szCs w:val="24"/>
        </w:rPr>
        <w:t>B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ył on </w:t>
      </w:r>
      <w:r w:rsidR="00A35371" w:rsidRPr="000D5B5D">
        <w:rPr>
          <w:rFonts w:ascii="Times New Roman" w:eastAsia="Times New Roman" w:hAnsi="Times New Roman" w:cs="Times New Roman"/>
          <w:sz w:val="24"/>
          <w:szCs w:val="24"/>
        </w:rPr>
        <w:t xml:space="preserve">dla niego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>też rokiem satysfakcji, wyzwań i zobowiązań</w:t>
      </w:r>
      <w:r w:rsidR="00A35371" w:rsidRPr="000D5B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 Kontynuacja rozwoju wspólnych spraw samorządowych, utrzymanie wysokiego poziomu usług publicznych i poczucia bezpieczeństwa na różnych płaszczyznach nie byłaby możliwa bez wsparcia </w:t>
      </w:r>
      <w:r w:rsidR="00A35371" w:rsidRPr="000D5B5D">
        <w:rPr>
          <w:rFonts w:ascii="Times New Roman" w:eastAsia="Times New Roman" w:hAnsi="Times New Roman" w:cs="Times New Roman"/>
          <w:sz w:val="24"/>
          <w:szCs w:val="24"/>
        </w:rPr>
        <w:t>Przewodniczącej Rady Miejskiej pani Anny Wincowskiej</w:t>
      </w:r>
      <w:r w:rsidR="008B5A75" w:rsidRPr="000D5B5D">
        <w:rPr>
          <w:rFonts w:ascii="Times New Roman" w:eastAsia="Times New Roman" w:hAnsi="Times New Roman" w:cs="Times New Roman"/>
          <w:sz w:val="24"/>
          <w:szCs w:val="24"/>
        </w:rPr>
        <w:t xml:space="preserve"> oraz wszystkich radnych, a także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t xml:space="preserve">sołtysów, rad sołeckich, stowarzyszeń, przedsiębiorców i pracowników urzędu – podkreślił, </w:t>
      </w:r>
      <w:r w:rsidR="00E14910" w:rsidRPr="000D5B5D">
        <w:rPr>
          <w:rFonts w:ascii="Times New Roman" w:eastAsia="Times New Roman" w:hAnsi="Times New Roman" w:cs="Times New Roman"/>
          <w:sz w:val="24"/>
          <w:szCs w:val="24"/>
        </w:rPr>
        <w:lastRenderedPageBreak/>
        <w:t>dziękując wszystkim za zaangażowanie w rozwój gminy.</w:t>
      </w:r>
      <w:r w:rsidR="008B5A75" w:rsidRPr="000D5B5D">
        <w:rPr>
          <w:rFonts w:ascii="Times New Roman" w:eastAsia="Times New Roman" w:hAnsi="Times New Roman" w:cs="Times New Roman"/>
          <w:sz w:val="24"/>
          <w:szCs w:val="24"/>
        </w:rPr>
        <w:t xml:space="preserve"> Ponadto pan Burmistrz podziękował także za wspólną pracę na rzecz rozwoju gminy swoim najbliższym współpracownikom: zastępcy Beacie Bacior, sekretarzowi Magdalenie Jarosz- Wawrzyńczak, skarbnik gminy Beacie Buchenfeld. Ponadto podziękował również pracownikom Urzędu Miejskiego oraz gminnych jednostek organizacyjnych i kultury.</w:t>
      </w:r>
      <w:r w:rsidR="00164213" w:rsidRPr="000D5B5D">
        <w:rPr>
          <w:rFonts w:ascii="Times New Roman" w:eastAsia="Times New Roman" w:hAnsi="Times New Roman" w:cs="Times New Roman"/>
          <w:sz w:val="24"/>
          <w:szCs w:val="24"/>
        </w:rPr>
        <w:t xml:space="preserve"> Nadto podziękował również mieszkańcom gminy za konstruktywną krytykę, która jest dla niego inspiracją do jak najlepszej pracy.</w:t>
      </w:r>
      <w:r w:rsidR="00F203FF" w:rsidRPr="000D5B5D">
        <w:rPr>
          <w:rFonts w:ascii="Times New Roman" w:eastAsia="Times New Roman" w:hAnsi="Times New Roman" w:cs="Times New Roman"/>
          <w:sz w:val="24"/>
          <w:szCs w:val="24"/>
        </w:rPr>
        <w:t xml:space="preserve"> Następnie głos zabrała Zastępca Burmistrza pani Beata Bacior w sprawie przedstawienia raportu gminy z punktu widzenia spraw </w:t>
      </w:r>
      <w:r w:rsidR="000E5EF3" w:rsidRPr="000D5B5D">
        <w:rPr>
          <w:rFonts w:ascii="Times New Roman" w:eastAsia="Times New Roman" w:hAnsi="Times New Roman" w:cs="Times New Roman"/>
          <w:sz w:val="24"/>
          <w:szCs w:val="24"/>
        </w:rPr>
        <w:t xml:space="preserve">polityki </w:t>
      </w:r>
      <w:r w:rsidR="00F203FF" w:rsidRPr="000D5B5D">
        <w:rPr>
          <w:rFonts w:ascii="Times New Roman" w:eastAsia="Times New Roman" w:hAnsi="Times New Roman" w:cs="Times New Roman"/>
          <w:sz w:val="24"/>
          <w:szCs w:val="24"/>
        </w:rPr>
        <w:t>społeczn</w:t>
      </w:r>
      <w:r w:rsidR="000E5EF3" w:rsidRPr="000D5B5D">
        <w:rPr>
          <w:rFonts w:ascii="Times New Roman" w:eastAsia="Times New Roman" w:hAnsi="Times New Roman" w:cs="Times New Roman"/>
          <w:sz w:val="24"/>
          <w:szCs w:val="24"/>
        </w:rPr>
        <w:t xml:space="preserve">ej. </w:t>
      </w:r>
      <w:r w:rsidR="00090868" w:rsidRPr="000D5B5D">
        <w:rPr>
          <w:rFonts w:ascii="Times New Roman" w:eastAsia="Times New Roman" w:hAnsi="Times New Roman" w:cs="Times New Roman"/>
          <w:sz w:val="24"/>
          <w:szCs w:val="24"/>
        </w:rPr>
        <w:t xml:space="preserve">Podkreśliła, iż rolą samorządu jest reagowanie na potrzeby mieszkańców, dlatego też omówiła najważniejsze inicjatywy, które są podejmowane na rzecz społeczności lokalnej. </w:t>
      </w:r>
      <w:r w:rsidR="008B2950" w:rsidRPr="000D5B5D">
        <w:rPr>
          <w:rFonts w:ascii="Times New Roman" w:eastAsia="Times New Roman" w:hAnsi="Times New Roman" w:cs="Times New Roman"/>
          <w:sz w:val="24"/>
          <w:szCs w:val="24"/>
        </w:rPr>
        <w:t xml:space="preserve">Gmina swoje zadania społeczne realizuje poprzez Centrum Usług Społecznych, które zastąpiło Miejsko Gminny Ośrodek Pomocy Społecznej w Woźnikach. </w:t>
      </w:r>
      <w:r w:rsidR="00EC1ADF" w:rsidRPr="000D5B5D">
        <w:rPr>
          <w:rFonts w:ascii="Times New Roman" w:eastAsia="Times New Roman" w:hAnsi="Times New Roman" w:cs="Times New Roman"/>
          <w:sz w:val="24"/>
          <w:szCs w:val="24"/>
        </w:rPr>
        <w:t xml:space="preserve">Powyższe CUS oferuje dużo więcej usług społecznych, które poprawią jakość życia </w:t>
      </w:r>
      <w:r w:rsidR="00A9500D" w:rsidRPr="000D5B5D">
        <w:rPr>
          <w:rFonts w:ascii="Times New Roman" w:eastAsia="Times New Roman" w:hAnsi="Times New Roman" w:cs="Times New Roman"/>
          <w:sz w:val="24"/>
          <w:szCs w:val="24"/>
        </w:rPr>
        <w:t xml:space="preserve">wielu osobom w tym niepełnosprawnym. </w:t>
      </w:r>
      <w:r w:rsidR="0072034A" w:rsidRPr="000D5B5D">
        <w:rPr>
          <w:rFonts w:ascii="Times New Roman" w:eastAsia="Times New Roman" w:hAnsi="Times New Roman" w:cs="Times New Roman"/>
          <w:sz w:val="24"/>
          <w:szCs w:val="24"/>
        </w:rPr>
        <w:t xml:space="preserve">Ponadto dodała, że gmina współpracowała m.in. z parafią czy Uniwersytetem Trzeciego Wieku, a także z wieloma innymi stowarzyszeniami z terenu Gminy Woźniki. Nadto pokreśliła, że inwestowanie w oświatę to strategiczna decyzja, która bezpośrednio wpływa na rozwój społeczno – gospodarczy. </w:t>
      </w:r>
      <w:r w:rsidR="004700DA" w:rsidRPr="000D5B5D">
        <w:rPr>
          <w:rFonts w:ascii="Times New Roman" w:eastAsia="Times New Roman" w:hAnsi="Times New Roman" w:cs="Times New Roman"/>
          <w:sz w:val="24"/>
          <w:szCs w:val="24"/>
        </w:rPr>
        <w:t xml:space="preserve">Dlatego też gmina dba o jakość nauczania,  a zarazem infrastrukturę szkolną. </w:t>
      </w:r>
      <w:r w:rsidR="00EC1147" w:rsidRPr="000D5B5D">
        <w:rPr>
          <w:rFonts w:ascii="Times New Roman" w:eastAsia="Times New Roman" w:hAnsi="Times New Roman" w:cs="Times New Roman"/>
          <w:sz w:val="24"/>
          <w:szCs w:val="24"/>
        </w:rPr>
        <w:t xml:space="preserve">W 2024 r. na terenie Gminy Woźniki działało pięć szkół podstawowych wraz z trzema oddziałami przedszkolnymi, a także Liceum Ogólnokształcące w Psarach. Ponadto działają dwa samodzielne przedszkola w Psarach i Woźnikach. </w:t>
      </w:r>
      <w:r w:rsidR="00AE354F" w:rsidRPr="000D5B5D">
        <w:rPr>
          <w:rFonts w:ascii="Times New Roman" w:eastAsia="Times New Roman" w:hAnsi="Times New Roman" w:cs="Times New Roman"/>
          <w:sz w:val="24"/>
          <w:szCs w:val="24"/>
        </w:rPr>
        <w:t>Ponadto na terenie szkoły znajduje się szkoła niepubliczna prowadzona przez Stowarzyszenie na Rzecz Rozwoju Wsi Kamieńskie Młyny. Do szkół podstawowych w 2024 roku chodziło 862 uczniów, a do liceum 7</w:t>
      </w:r>
      <w:r w:rsidR="008234EF" w:rsidRPr="000D5B5D">
        <w:rPr>
          <w:rFonts w:ascii="Times New Roman" w:eastAsia="Times New Roman" w:hAnsi="Times New Roman" w:cs="Times New Roman"/>
          <w:sz w:val="24"/>
          <w:szCs w:val="24"/>
        </w:rPr>
        <w:t xml:space="preserve">9 uczniów. </w:t>
      </w:r>
      <w:r w:rsidR="00B87506" w:rsidRPr="000D5B5D">
        <w:rPr>
          <w:rFonts w:ascii="Times New Roman" w:eastAsia="Times New Roman" w:hAnsi="Times New Roman" w:cs="Times New Roman"/>
          <w:sz w:val="24"/>
          <w:szCs w:val="24"/>
        </w:rPr>
        <w:t>Przedstawiła również wyniki egzaminów ósmoklasisty w roku 2024.</w:t>
      </w:r>
      <w:r w:rsidR="00734220" w:rsidRPr="000D5B5D">
        <w:rPr>
          <w:rFonts w:ascii="Times New Roman" w:eastAsia="Times New Roman" w:hAnsi="Times New Roman" w:cs="Times New Roman"/>
          <w:sz w:val="24"/>
          <w:szCs w:val="24"/>
        </w:rPr>
        <w:t xml:space="preserve"> Ponadto przedstawiła wydarzenia kulturalne, które miały miejsce w ubiegłym roku. </w:t>
      </w:r>
      <w:r w:rsidR="005E7202" w:rsidRPr="000D5B5D">
        <w:rPr>
          <w:rFonts w:ascii="Times New Roman" w:eastAsia="Times New Roman" w:hAnsi="Times New Roman" w:cs="Times New Roman"/>
          <w:sz w:val="24"/>
          <w:szCs w:val="24"/>
        </w:rPr>
        <w:t xml:space="preserve">W podsumowaniu pani Wiceburmistrz podkreśliła, iż z dumą patrzy na efekty działalności, a także planuje, aby w przyszłości jeszcze skuteczniej odpowiadać na potrzeby naszych mieszkańców. </w:t>
      </w:r>
      <w:r w:rsidR="00053C92" w:rsidRPr="000D5B5D">
        <w:rPr>
          <w:rFonts w:ascii="Times New Roman" w:eastAsia="Times New Roman" w:hAnsi="Times New Roman" w:cs="Times New Roman"/>
          <w:sz w:val="24"/>
          <w:szCs w:val="24"/>
        </w:rPr>
        <w:t xml:space="preserve">W dalszej części pani Przewodnicząca otwarła debatę nad raportem i zaprosiła radnych do dyskusji. W związku z brakiem pytań pani Przewodnicząca RM przystąpiła do kolejnego punktu porządku obrad. 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6. Podjęcie uchwały w sprawie udzielenia Burmistrzowi Woźnik wotum zaufania.</w:t>
      </w:r>
    </w:p>
    <w:p w:rsidR="0013734E" w:rsidRPr="000D5B5D" w:rsidRDefault="0013734E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 xml:space="preserve">Pani Przewodnicząca Rady Miejskiej odczytała uchwałę w sprawie udzielenia Burmistrzowi Woźnik wotum zaufania. </w:t>
      </w:r>
      <w:r w:rsidR="000D5B5D" w:rsidRPr="000D5B5D">
        <w:rPr>
          <w:rFonts w:ascii="Times New Roman" w:hAnsi="Times New Roman" w:cs="Times New Roman"/>
          <w:sz w:val="24"/>
          <w:szCs w:val="24"/>
        </w:rPr>
        <w:t>Nadto p</w:t>
      </w:r>
      <w:r w:rsidR="00697BD4" w:rsidRPr="000D5B5D">
        <w:rPr>
          <w:rFonts w:ascii="Times New Roman" w:hAnsi="Times New Roman" w:cs="Times New Roman"/>
          <w:sz w:val="24"/>
          <w:szCs w:val="24"/>
        </w:rPr>
        <w:t>ani Przewodnicząca RM przypomniała, że wotum zaufania jest ustosunkowaniem się</w:t>
      </w:r>
      <w:r w:rsidR="000D5B5D" w:rsidRPr="000D5B5D">
        <w:rPr>
          <w:rFonts w:ascii="Times New Roman" w:hAnsi="Times New Roman" w:cs="Times New Roman"/>
          <w:sz w:val="24"/>
          <w:szCs w:val="24"/>
        </w:rPr>
        <w:t xml:space="preserve"> Rady</w:t>
      </w:r>
      <w:r w:rsidR="000D5B5D">
        <w:rPr>
          <w:rFonts w:ascii="Times New Roman" w:hAnsi="Times New Roman" w:cs="Times New Roman"/>
          <w:sz w:val="24"/>
          <w:szCs w:val="24"/>
        </w:rPr>
        <w:t xml:space="preserve"> Miejskiej</w:t>
      </w:r>
      <w:r w:rsidR="000D5B5D" w:rsidRPr="000D5B5D">
        <w:rPr>
          <w:rFonts w:ascii="Times New Roman" w:hAnsi="Times New Roman" w:cs="Times New Roman"/>
          <w:sz w:val="24"/>
          <w:szCs w:val="24"/>
        </w:rPr>
        <w:t xml:space="preserve"> do informacji </w:t>
      </w:r>
      <w:r w:rsidR="00697BD4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="000D5B5D" w:rsidRPr="000D5B5D">
        <w:rPr>
          <w:rFonts w:ascii="Times New Roman" w:hAnsi="Times New Roman" w:cs="Times New Roman"/>
          <w:sz w:val="24"/>
          <w:szCs w:val="24"/>
        </w:rPr>
        <w:t xml:space="preserve">przedstawionych przez Burmistrza w raporcie o stanie gminy, który obejmuje podsumowanie działalności organu wykonawczego w roku poprzednim, w szczególności realizację programów, polityk i strategii oraz uchwał Rady Miejskiej i budżetu obywatelskiego. </w:t>
      </w:r>
      <w:r w:rsidRPr="000D5B5D">
        <w:rPr>
          <w:rFonts w:ascii="Times New Roman" w:hAnsi="Times New Roman" w:cs="Times New Roman"/>
          <w:sz w:val="24"/>
          <w:szCs w:val="24"/>
        </w:rPr>
        <w:t>W związku z brakiem pytań i uwag radnych do uchwały Pani Przewodnicząca RM przeprowadziła głosowanie nad uchwałą. 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udzielenia Burmistrzowi Woźnik wotum zaufania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Default="00B81CE8" w:rsidP="00863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97/XIV/2025</w:t>
      </w:r>
    </w:p>
    <w:p w:rsidR="00967CCC" w:rsidRPr="000D5B5D" w:rsidRDefault="00967CCC" w:rsidP="00863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CC" w:rsidRPr="00967CCC" w:rsidRDefault="00967CCC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CC">
        <w:rPr>
          <w:rFonts w:ascii="Times New Roman" w:hAnsi="Times New Roman" w:cs="Times New Roman"/>
          <w:sz w:val="24"/>
          <w:szCs w:val="24"/>
        </w:rPr>
        <w:t xml:space="preserve">Pani Przewodnicząca Rady Miejskiej serdecznie pogratulowała panu Burmistrzowi uzyskania jednogłośnego wotum zaufania. </w:t>
      </w:r>
      <w:r w:rsidR="0013734E" w:rsidRPr="00967CCC">
        <w:rPr>
          <w:rFonts w:ascii="Times New Roman" w:hAnsi="Times New Roman" w:cs="Times New Roman"/>
          <w:sz w:val="24"/>
          <w:szCs w:val="24"/>
        </w:rPr>
        <w:t xml:space="preserve">Pan Burmistrz </w:t>
      </w:r>
      <w:r w:rsidRPr="00967CCC">
        <w:rPr>
          <w:rFonts w:ascii="Times New Roman" w:hAnsi="Times New Roman" w:cs="Times New Roman"/>
          <w:sz w:val="24"/>
          <w:szCs w:val="24"/>
        </w:rPr>
        <w:t xml:space="preserve">Michał Aloszko, również </w:t>
      </w:r>
      <w:r w:rsidR="0013734E" w:rsidRPr="00967CCC">
        <w:rPr>
          <w:rFonts w:ascii="Times New Roman" w:hAnsi="Times New Roman" w:cs="Times New Roman"/>
          <w:sz w:val="24"/>
          <w:szCs w:val="24"/>
        </w:rPr>
        <w:t>podziękował za otrzymane votum zaufania</w:t>
      </w:r>
      <w:r w:rsidRPr="00967CCC">
        <w:rPr>
          <w:rFonts w:ascii="Times New Roman" w:hAnsi="Times New Roman" w:cs="Times New Roman"/>
          <w:sz w:val="24"/>
          <w:szCs w:val="24"/>
        </w:rPr>
        <w:t>.</w:t>
      </w:r>
    </w:p>
    <w:p w:rsidR="003A2526" w:rsidRPr="000D5B5D" w:rsidRDefault="003A2526" w:rsidP="003A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7. Rozpatrzenie sprawozdania z wykonania budżetu za 2024 rok – dyskusja.</w:t>
      </w:r>
    </w:p>
    <w:p w:rsidR="00967CCC" w:rsidRPr="000A77FC" w:rsidRDefault="00967CCC" w:rsidP="00967CCC">
      <w:pPr>
        <w:jc w:val="both"/>
        <w:rPr>
          <w:rFonts w:ascii="Times New Roman" w:hAnsi="Times New Roman" w:cs="Times New Roman"/>
          <w:sz w:val="24"/>
          <w:szCs w:val="24"/>
        </w:rPr>
      </w:pPr>
      <w:r w:rsidRPr="001F0029">
        <w:rPr>
          <w:rFonts w:ascii="Times New Roman" w:hAnsi="Times New Roman" w:cs="Times New Roman"/>
          <w:sz w:val="24"/>
          <w:szCs w:val="24"/>
        </w:rPr>
        <w:t>Pani Przewodnicząca RM poinformowała, że powyższe sprawozdanie było rozpatrywane przez Komisję Rewizyjną oraz Komisję Budżetową i Rozwoju. Nadto p</w:t>
      </w:r>
      <w:r w:rsidR="0013734E" w:rsidRPr="001F0029">
        <w:rPr>
          <w:rFonts w:ascii="Times New Roman" w:hAnsi="Times New Roman" w:cs="Times New Roman"/>
          <w:sz w:val="24"/>
          <w:szCs w:val="24"/>
        </w:rPr>
        <w:t xml:space="preserve">ani Przewodnicząca RM poprosiła o </w:t>
      </w:r>
      <w:r w:rsidRPr="001F0029">
        <w:rPr>
          <w:rFonts w:ascii="Times New Roman" w:hAnsi="Times New Roman" w:cs="Times New Roman"/>
          <w:sz w:val="24"/>
          <w:szCs w:val="24"/>
        </w:rPr>
        <w:t xml:space="preserve">Przewodniczący ww. Komisji o opinię w sprawie rozpatrzenia sprawozdania z wykonania budżetu za 2024 rok. Pan Szymon Klabis Przewodniczący Komisji Budżetowej i Rozwoju poinformował, że </w:t>
      </w:r>
      <w:r w:rsidR="00A60D39">
        <w:rPr>
          <w:rFonts w:ascii="Times New Roman" w:hAnsi="Times New Roman" w:cs="Times New Roman"/>
          <w:sz w:val="24"/>
          <w:szCs w:val="24"/>
        </w:rPr>
        <w:t xml:space="preserve">na </w:t>
      </w:r>
      <w:r w:rsidRPr="001F0029">
        <w:rPr>
          <w:rFonts w:ascii="Times New Roman" w:hAnsi="Times New Roman" w:cs="Times New Roman"/>
          <w:sz w:val="24"/>
          <w:szCs w:val="24"/>
        </w:rPr>
        <w:t>Komisji zostały przedstawione wyjaśnienia przez panią Skarbnik Gminy</w:t>
      </w:r>
      <w:r w:rsidR="00A60D39">
        <w:rPr>
          <w:rFonts w:ascii="Times New Roman" w:hAnsi="Times New Roman" w:cs="Times New Roman"/>
          <w:sz w:val="24"/>
          <w:szCs w:val="24"/>
        </w:rPr>
        <w:t xml:space="preserve"> na zadawane pytania</w:t>
      </w:r>
      <w:r w:rsidRPr="001F0029">
        <w:rPr>
          <w:rFonts w:ascii="Times New Roman" w:hAnsi="Times New Roman" w:cs="Times New Roman"/>
          <w:sz w:val="24"/>
          <w:szCs w:val="24"/>
        </w:rPr>
        <w:t>. Istotnym przykładowym faktem jest to</w:t>
      </w:r>
      <w:r w:rsidR="00A60D39">
        <w:rPr>
          <w:rFonts w:ascii="Times New Roman" w:hAnsi="Times New Roman" w:cs="Times New Roman"/>
          <w:sz w:val="24"/>
          <w:szCs w:val="24"/>
        </w:rPr>
        <w:t>, że</w:t>
      </w:r>
      <w:r w:rsidRPr="001F0029">
        <w:rPr>
          <w:rFonts w:ascii="Times New Roman" w:hAnsi="Times New Roman" w:cs="Times New Roman"/>
          <w:sz w:val="24"/>
          <w:szCs w:val="24"/>
        </w:rPr>
        <w:t xml:space="preserve"> gospodarka odpadami w roku 2024 się zbilansowała</w:t>
      </w:r>
      <w:r w:rsidR="001F0029" w:rsidRPr="001F0029">
        <w:rPr>
          <w:rFonts w:ascii="Times New Roman" w:hAnsi="Times New Roman" w:cs="Times New Roman"/>
          <w:sz w:val="24"/>
          <w:szCs w:val="24"/>
        </w:rPr>
        <w:t xml:space="preserve"> i nie trzeba było dopłacać do odbioru odpadów komunalnych. </w:t>
      </w:r>
      <w:r w:rsidR="00A60D39">
        <w:rPr>
          <w:rFonts w:ascii="Times New Roman" w:hAnsi="Times New Roman" w:cs="Times New Roman"/>
          <w:sz w:val="24"/>
          <w:szCs w:val="24"/>
        </w:rPr>
        <w:t xml:space="preserve">Zauważono, również istotny wzrost z podatku PIT. Nadto dodał, że w raporcie o stanie gminy znajduje się statystyka z wyborów samorządowych, z której wynika, że mieszkańcy Gminy Woźniki nie biorą zbytniego udziału w tych wyborach. Stąd prośba pana radnego do mieszkańców, aby w wyborach lokalnych chętniej uczestniczyć, ponieważ te </w:t>
      </w:r>
      <w:proofErr w:type="spellStart"/>
      <w:r w:rsidR="00A60D39">
        <w:rPr>
          <w:rFonts w:ascii="Times New Roman" w:hAnsi="Times New Roman" w:cs="Times New Roman"/>
          <w:sz w:val="24"/>
          <w:szCs w:val="24"/>
        </w:rPr>
        <w:t>wybory</w:t>
      </w:r>
      <w:proofErr w:type="spellEnd"/>
      <w:r w:rsidR="00A60D39">
        <w:rPr>
          <w:rFonts w:ascii="Times New Roman" w:hAnsi="Times New Roman" w:cs="Times New Roman"/>
          <w:sz w:val="24"/>
          <w:szCs w:val="24"/>
        </w:rPr>
        <w:t xml:space="preserve"> mają największe przełożenie na działalność gminną. </w:t>
      </w:r>
      <w:r w:rsidR="000A77FC">
        <w:rPr>
          <w:rFonts w:ascii="Times New Roman" w:hAnsi="Times New Roman" w:cs="Times New Roman"/>
          <w:sz w:val="24"/>
          <w:szCs w:val="24"/>
        </w:rPr>
        <w:t xml:space="preserve">Na zakończenie pan Przewodniczący Komisji Budżetowej i Rozwoju </w:t>
      </w:r>
      <w:r w:rsidR="00A42AD9">
        <w:rPr>
          <w:rFonts w:ascii="Times New Roman" w:hAnsi="Times New Roman" w:cs="Times New Roman"/>
          <w:sz w:val="24"/>
          <w:szCs w:val="24"/>
        </w:rPr>
        <w:t xml:space="preserve">poinformował, że opinia w sprawie rozpatrzenia sprawozdania </w:t>
      </w:r>
      <w:r w:rsidR="000A77FC">
        <w:rPr>
          <w:rFonts w:ascii="Times New Roman" w:hAnsi="Times New Roman" w:cs="Times New Roman"/>
          <w:sz w:val="24"/>
          <w:szCs w:val="24"/>
        </w:rPr>
        <w:t>była pozytywna. Następnie pan Jarosław Wróblewski Przewodniczący Komisji Rewizyjnej</w:t>
      </w:r>
      <w:r w:rsidR="00A60D39">
        <w:rPr>
          <w:rFonts w:ascii="Times New Roman" w:hAnsi="Times New Roman" w:cs="Times New Roman"/>
          <w:sz w:val="24"/>
          <w:szCs w:val="24"/>
        </w:rPr>
        <w:t xml:space="preserve"> </w:t>
      </w:r>
      <w:r w:rsidR="000A77FC">
        <w:rPr>
          <w:rFonts w:ascii="Times New Roman" w:hAnsi="Times New Roman" w:cs="Times New Roman"/>
          <w:sz w:val="24"/>
          <w:szCs w:val="24"/>
        </w:rPr>
        <w:t xml:space="preserve">poinformował, że na Komisji Rewizyjnej pani Skarbnik Gminy, również wyjaśniła dogłębnie skomplikowane konstrukcje budżetowe. Opinia ze strony Komisji Rewizyjnej, również była pozytywna w związku z realizacją poprawności budżetu, dodał pan Przewodniczący. </w:t>
      </w:r>
      <w:r w:rsidRPr="000A77FC">
        <w:rPr>
          <w:rFonts w:ascii="Times New Roman" w:hAnsi="Times New Roman" w:cs="Times New Roman"/>
          <w:sz w:val="24"/>
          <w:szCs w:val="24"/>
        </w:rPr>
        <w:t>Następnie pani Przewodnicząca RM poprosiła o zadawanie pytań.</w:t>
      </w:r>
      <w:r w:rsidR="000A77FC">
        <w:rPr>
          <w:rFonts w:ascii="Times New Roman" w:hAnsi="Times New Roman" w:cs="Times New Roman"/>
          <w:sz w:val="24"/>
          <w:szCs w:val="24"/>
        </w:rPr>
        <w:t xml:space="preserve"> W związku z brakiem pytań pani Przewodnicząca RM przeszła do dalszego punktu porządku obrad.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8. Odczytanie opinii Regionalnej Izby Obrachunkowej w Katowicach o sprawozdaniu z wykonania budżetu za 2024 rok.</w:t>
      </w:r>
    </w:p>
    <w:p w:rsidR="004662F1" w:rsidRPr="000D5B5D" w:rsidRDefault="004662F1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odczytała opinię Regionalnej Izby Obrachunkowej w Katowicach o sprawozdaniu z wykonania budżetu za 2024 rok.</w:t>
      </w:r>
    </w:p>
    <w:p w:rsidR="005A1694" w:rsidRDefault="005A1694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9. Odczytanie wniosku Komisji Rewizyjnej.</w:t>
      </w:r>
    </w:p>
    <w:p w:rsidR="004662F1" w:rsidRPr="000D5B5D" w:rsidRDefault="004662F1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 Jarosław Wróblewski Przewodniczący Komisji Rewizyjnej Rady Miejskiej w Woźnikach odczytał wniosek Komisji Rewizyjnej o udzielenie absolutorium dla Burmistrza Woźnik.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10. Odczytanie opinii Regionalnej Izby Obrachunkowej w Katowicach w sprawie zaopiniowania wniosku Komisji Rewizyjnej Rady Miejskiej w Woźnikach.</w:t>
      </w:r>
    </w:p>
    <w:p w:rsidR="00E370A8" w:rsidRPr="000D5B5D" w:rsidRDefault="00E370A8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odczytała opinię Regionalnej Izby Obrachunkowej w Katowicach w sprawie zaopiniowania wniosku Komisji Rewizyjnej Rady Miejskiej w Woźnikach.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11. Podjęcie uchwały w sprawie zatwierdzenia sprawozdania finansowego oraz sprawozdania z wykonania budżetu Gminy Woźniki za 2024 r.</w:t>
      </w:r>
    </w:p>
    <w:p w:rsidR="00E370A8" w:rsidRPr="000D5B5D" w:rsidRDefault="00E370A8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poinformowała, iż projekt uchwały był opiniowany pr</w:t>
      </w:r>
      <w:r w:rsidR="00233C0D">
        <w:rPr>
          <w:rFonts w:ascii="Times New Roman" w:hAnsi="Times New Roman" w:cs="Times New Roman"/>
          <w:sz w:val="24"/>
          <w:szCs w:val="24"/>
        </w:rPr>
        <w:t>zez Komisję Budżetową i Rozwoju oraz Komisję Rewizyjną, które wydały pozytywną opinię.</w:t>
      </w:r>
      <w:r w:rsidRPr="000D5B5D">
        <w:rPr>
          <w:rFonts w:ascii="Times New Roman" w:hAnsi="Times New Roman" w:cs="Times New Roman"/>
          <w:sz w:val="24"/>
          <w:szCs w:val="24"/>
        </w:rPr>
        <w:t xml:space="preserve"> Następnie pani Przewodnicząca RM odczytała projekt uchwały. W związku z brakiem pytań i uwag,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zatwierdzenia sprawozdania finansowego oraz sprawozdania z wykonania budżetu Gminy Woźniki za 2024 r.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86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98/XIV/2025</w:t>
      </w:r>
    </w:p>
    <w:p w:rsidR="003A2526" w:rsidRPr="000D5B5D" w:rsidRDefault="003A2526" w:rsidP="003A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12. Podjęcie uchwały w sprawie absolutorium dla Burmistrza Woźnik z tytułu wykonania budżetu Gminy Woźniki za 2024 r.</w:t>
      </w:r>
    </w:p>
    <w:p w:rsidR="00E370A8" w:rsidRPr="000D5B5D" w:rsidRDefault="00585315" w:rsidP="00E37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70A8" w:rsidRPr="000D5B5D">
        <w:rPr>
          <w:rFonts w:ascii="Times New Roman" w:hAnsi="Times New Roman" w:cs="Times New Roman"/>
          <w:sz w:val="24"/>
          <w:szCs w:val="24"/>
        </w:rPr>
        <w:t>ani Przewodnicząca RM odczytała projekt uchwały. W związku z brakiem pytań i uwag,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absolutorium dla Burmistrza Woźnik z tytułu wykonania budżetu Gminy Woźniki za 2024 r.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91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91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91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91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99/XIV/2025</w:t>
      </w:r>
    </w:p>
    <w:p w:rsidR="00665741" w:rsidRPr="00585315" w:rsidRDefault="00665741" w:rsidP="0091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FF" w:rsidRPr="00CD1708" w:rsidRDefault="00665741" w:rsidP="0091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315">
        <w:rPr>
          <w:rFonts w:ascii="Times New Roman" w:hAnsi="Times New Roman" w:cs="Times New Roman"/>
          <w:sz w:val="24"/>
          <w:szCs w:val="24"/>
        </w:rPr>
        <w:t xml:space="preserve">Pani Przewodnicząca RM bardzo serdecznie pogratulowała panu Burmistrzowi uzyskania </w:t>
      </w:r>
      <w:r w:rsidR="00585315" w:rsidRPr="00585315">
        <w:rPr>
          <w:rFonts w:ascii="Times New Roman" w:hAnsi="Times New Roman" w:cs="Times New Roman"/>
          <w:sz w:val="24"/>
          <w:szCs w:val="24"/>
        </w:rPr>
        <w:t xml:space="preserve">jednogłośnego </w:t>
      </w:r>
      <w:r w:rsidRPr="00585315">
        <w:rPr>
          <w:rFonts w:ascii="Times New Roman" w:hAnsi="Times New Roman" w:cs="Times New Roman"/>
          <w:sz w:val="24"/>
          <w:szCs w:val="24"/>
        </w:rPr>
        <w:t xml:space="preserve">absolutorium z tytułu wykonania budżetu Gminy Woźniki za 2024 r., a także </w:t>
      </w:r>
      <w:r w:rsidR="00585315" w:rsidRPr="00585315">
        <w:rPr>
          <w:rFonts w:ascii="Times New Roman" w:hAnsi="Times New Roman" w:cs="Times New Roman"/>
          <w:sz w:val="24"/>
          <w:szCs w:val="24"/>
        </w:rPr>
        <w:t>podkreśliła</w:t>
      </w:r>
      <w:r w:rsidR="00585315" w:rsidRPr="00CD1708">
        <w:rPr>
          <w:rFonts w:ascii="Times New Roman" w:hAnsi="Times New Roman" w:cs="Times New Roman"/>
          <w:sz w:val="24"/>
          <w:szCs w:val="24"/>
        </w:rPr>
        <w:t xml:space="preserve">, iż liczy na to, że realizowane inwestycje przyczynią się do rozwoju Gminy Woźniki. Pan Burmistrz również podziękował i stwierdził, że </w:t>
      </w:r>
      <w:r w:rsidR="00CD1708" w:rsidRPr="00CD1708">
        <w:rPr>
          <w:rFonts w:ascii="Times New Roman" w:hAnsi="Times New Roman" w:cs="Times New Roman"/>
          <w:sz w:val="24"/>
          <w:szCs w:val="24"/>
        </w:rPr>
        <w:t xml:space="preserve">powyższe absolutorium </w:t>
      </w:r>
      <w:r w:rsidR="00585315" w:rsidRPr="00CD1708">
        <w:rPr>
          <w:rFonts w:ascii="Times New Roman" w:hAnsi="Times New Roman" w:cs="Times New Roman"/>
          <w:sz w:val="24"/>
          <w:szCs w:val="24"/>
        </w:rPr>
        <w:t>mobilizuje go</w:t>
      </w:r>
      <w:r w:rsidR="005E748E">
        <w:rPr>
          <w:rFonts w:ascii="Times New Roman" w:hAnsi="Times New Roman" w:cs="Times New Roman"/>
          <w:sz w:val="24"/>
          <w:szCs w:val="24"/>
        </w:rPr>
        <w:t xml:space="preserve"> do</w:t>
      </w:r>
      <w:r w:rsidR="00585315" w:rsidRPr="00CD1708">
        <w:rPr>
          <w:rFonts w:ascii="Times New Roman" w:hAnsi="Times New Roman" w:cs="Times New Roman"/>
          <w:sz w:val="24"/>
          <w:szCs w:val="24"/>
        </w:rPr>
        <w:t xml:space="preserve"> dalszej pracy na rzecz </w:t>
      </w:r>
      <w:r w:rsidR="00CD1708" w:rsidRPr="00CD1708">
        <w:rPr>
          <w:rFonts w:ascii="Times New Roman" w:hAnsi="Times New Roman" w:cs="Times New Roman"/>
          <w:sz w:val="24"/>
          <w:szCs w:val="24"/>
        </w:rPr>
        <w:t xml:space="preserve">społeczności Gminy Woźniki. </w:t>
      </w:r>
      <w:r w:rsidRPr="00CD1708">
        <w:rPr>
          <w:rFonts w:ascii="Times New Roman" w:hAnsi="Times New Roman" w:cs="Times New Roman"/>
          <w:sz w:val="24"/>
          <w:szCs w:val="24"/>
        </w:rPr>
        <w:t xml:space="preserve">Nadto słowa podziękowania skierował pan Burmistrz do radnych, współpracowników i mieszkańców. </w:t>
      </w:r>
      <w:r w:rsidR="00CA3F1A">
        <w:rPr>
          <w:rFonts w:ascii="Times New Roman" w:hAnsi="Times New Roman" w:cs="Times New Roman"/>
          <w:sz w:val="24"/>
          <w:szCs w:val="24"/>
        </w:rPr>
        <w:t xml:space="preserve">Ponadto pani Wiceburmistrz, również pogratulowała panu Burmistrzowi uzyskania absolutorium. </w:t>
      </w:r>
      <w:r w:rsidRPr="00CD1708">
        <w:rPr>
          <w:rFonts w:ascii="Times New Roman" w:hAnsi="Times New Roman" w:cs="Times New Roman"/>
          <w:sz w:val="24"/>
          <w:szCs w:val="24"/>
        </w:rPr>
        <w:t xml:space="preserve">Następnie pani Przewodnicząca RM zarządziła 15 minutową przerwę. Po przerwie wznowiono obrady. </w:t>
      </w:r>
    </w:p>
    <w:p w:rsidR="00665741" w:rsidRPr="000D5B5D" w:rsidRDefault="00665741" w:rsidP="0091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Default="005732F6" w:rsidP="0091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13. Podjęcie uchwały w sprawie miejscowego planu zagospodarowania przestrzennego Gminy Woźniki – ul. Górale</w:t>
      </w:r>
    </w:p>
    <w:p w:rsidR="00AC44DC" w:rsidRPr="000D5B5D" w:rsidRDefault="00AC44DC" w:rsidP="0091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741" w:rsidRPr="000D5B5D" w:rsidRDefault="00981FC2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przedstawiła projekt uchwały. Następnie pani Przewodnicząca RM poinformowała, iż projekt uchwały był opiniowany przez Komisję Rolną, Ładu Publicznego i Bezpieczeństwa i jednocześnie poprosiła pana Przewodniczącego ww. Komisji o informację w tym temacie. Pan Adam Ordon poinformował, iż Komisja Rolna, Ładu Publicznego i Bezpieczeństwa jednogłośnie wydała pozytywną opinię. W związku z brakiem pytań i uwag do projektu uchwały,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miejscowego planu zagospodarowania przestrzennego Gminy Woźniki – ul. Górale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100/XIV/2025</w:t>
      </w:r>
    </w:p>
    <w:p w:rsidR="003A2526" w:rsidRPr="000D5B5D" w:rsidRDefault="003A2526" w:rsidP="003A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14. Podjęcie uchwały w sprawie wyrażenia zgody na nieodpłatne nabycie nieruchomości gruntowej na rzecz Gminy Woźniki</w:t>
      </w:r>
    </w:p>
    <w:p w:rsidR="00981FC2" w:rsidRPr="000D5B5D" w:rsidRDefault="00981FC2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lastRenderedPageBreak/>
        <w:t>Pani Przewodnicząca RM przedstawiła projekt uchwały. Następnie pani Przewodnicząca RM poinformowała, iż projekt uchwały był opiniowany przez Komisję Rolną, Ładu Publicznego i Bezpieczeństwa i jednocześnie poprosiła pana Przewodniczącego ww. Komisji o informację w tym temacie. Pan Adam Ordon poinformował, iż Komisja Rolna, Ładu Publicznego i Bezpieczeństwa jednogłośnie wydała pozytywną opinię. W związku z brakiem pytań i uwag do projektu uchwały,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wyrażenia zgody na nieodpłatne nabycie nieruchomości gruntowej na rzecz Gminy Woźniki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101/XIV/2025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15. Podjęcie uchwały w sprawie zmiany uchwały nr 469/XLVII/2023 Rady Miejskiej w Woźnikach z dnia 30 października 2023 r. w sprawie przyjęcia Gminnego Programu Rewitalizacji dla Gminy Woźniki do roku 2030.</w:t>
      </w:r>
    </w:p>
    <w:p w:rsidR="00981FC2" w:rsidRPr="000D5B5D" w:rsidRDefault="00981FC2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przedstawiła projekt uchwały. Następnie pani Przewodnicząca RM poinformowała, iż projekt uchwały był opiniowany przez Komisję Rolną, Ładu Publicznego i Bezpieczeństwa i jednocześnie poprosiła pana Przewodniczącego ww. Komisji o informację w tym temacie. Pan Adam Ordon poinformował, iż Komisja Rolna, Ładu Publicznego i Bezpieczeństwa jednogłośnie wydała pozytywną opinię. W związku z brakiem pytań i uwag do projektu uchwały,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zmiany uchwały nr 469/XLVII/2023 Rady Miejskiej w Woźnikach z dnia 30 października 2023 r. w sprawie przyjęcia Gminnego Programu Rewitalizacji dla Gminy Woźniki do roku 2030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lastRenderedPageBreak/>
        <w:t>Uchwała Nr 102/XIV/2025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16. Podjęcie uchwały w sprawie przyjęcia Programu Usług Społecznych dla Gminy Woźniki na lata 2025-2027 w ramach projektu „CUS – Nowe spojrzenie na usługi społeczne”</w:t>
      </w:r>
    </w:p>
    <w:p w:rsidR="00981FC2" w:rsidRPr="000D5B5D" w:rsidRDefault="00981FC2" w:rsidP="00981FC2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poinformowała, iż projekt uchwały był opiniowany przez Komisję Budżetową i Rozwoju, i jednocześnie poprosiła pana Przewodniczącego ww. Komisji o informację w tym temacie. Pan Szymon Klabis poinformował, iż Komisja Budżetowa i Rozwoju jednogłośnie wydała pozytywną opinię. W związku z brakiem pytań i uwag, Przewodnicząca Rady przeprowadziła głosowanie</w:t>
      </w:r>
      <w:r w:rsidR="002762CA">
        <w:rPr>
          <w:rFonts w:ascii="Times New Roman" w:hAnsi="Times New Roman" w:cs="Times New Roman"/>
          <w:sz w:val="24"/>
          <w:szCs w:val="24"/>
        </w:rPr>
        <w:t xml:space="preserve"> nad korektą powyższego projektu uchwały</w:t>
      </w:r>
      <w:r w:rsidRPr="000D5B5D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przyjęcia Programu Usług Społecznych dla Gminy Woźniki na lata 2025-2027 w ramach projektu „CUS – Nowe spojrzenie na usługi społeczne”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103/XIV/2025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17. Podjęcie uchwały w sprawie wyrażenia zgody na zawarcie umowy o świadczenie usług w zakresie publicznego transportu zbiorowego, dla których organizatorem jest Gmina Woźniki</w:t>
      </w:r>
    </w:p>
    <w:p w:rsidR="008C09ED" w:rsidRPr="000D5B5D" w:rsidRDefault="008C09ED" w:rsidP="008C0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przedstawiła projekt uchwały. Następnie pani Przewodnicząca RM poinformowała, iż projekt uchwały był opiniowany przez Komisję Rolną, Ładu Publicznego i Bezpieczeństwa i jednocześnie poprosiła pana Przewodniczącego ww. Komisji o informację w tym temacie. Pan Adam Ordon poinformował, iż Komisja Rolna, Ładu Publicznego i Bezpieczeństwa jednogłośnie wydała pozytywną opinię. W związku z brakiem pytań i uwag do projektu uchwały,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wyrażenia zgody na zawarcie umowy o świadczenie usług w zakresie publicznego transportu zbiorowego, dla których organizatorem jest Gmina Woźniki</w:t>
      </w:r>
      <w:r w:rsidR="002762CA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lastRenderedPageBreak/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E0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104/XIV/2025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18. Podjęcie uchwały w sprawie przejęcia przez Gminę Woźniki zadania z zakresu właściwości Województwa Śląskiego.</w:t>
      </w:r>
    </w:p>
    <w:p w:rsidR="008C09ED" w:rsidRPr="000D5B5D" w:rsidRDefault="008C09ED" w:rsidP="008C0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przedstawiła projekt uchwały. Następnie pani Przewodnicząca RM poinformowała, iż projekt uchwały był opiniowany przez Komisję Rolną, Ładu Publicznego i Bezpieczeństwa i jednocześnie poprosiła pana Przewodniczącego ww. Komisji o informację w tym temacie. Pan Adam Ordon poinformował, iż Komisja Rolna, Ładu Publicznego i Bezpieczeństwa jednogłośnie wydała pozytywną opinię</w:t>
      </w:r>
      <w:r w:rsidR="00911413">
        <w:rPr>
          <w:rFonts w:ascii="Times New Roman" w:hAnsi="Times New Roman" w:cs="Times New Roman"/>
          <w:sz w:val="24"/>
          <w:szCs w:val="24"/>
        </w:rPr>
        <w:t xml:space="preserve"> oraz dodał, że przedmiotem uchwały jest zagospodarowani</w:t>
      </w:r>
      <w:r w:rsidR="007A2D9E">
        <w:rPr>
          <w:rFonts w:ascii="Times New Roman" w:hAnsi="Times New Roman" w:cs="Times New Roman"/>
          <w:sz w:val="24"/>
          <w:szCs w:val="24"/>
        </w:rPr>
        <w:t>e</w:t>
      </w:r>
      <w:r w:rsidR="00911413">
        <w:rPr>
          <w:rFonts w:ascii="Times New Roman" w:hAnsi="Times New Roman" w:cs="Times New Roman"/>
          <w:sz w:val="24"/>
          <w:szCs w:val="24"/>
        </w:rPr>
        <w:t xml:space="preserve"> ronda w miejscowości Piasek</w:t>
      </w:r>
      <w:r w:rsidRPr="000D5B5D">
        <w:rPr>
          <w:rFonts w:ascii="Times New Roman" w:hAnsi="Times New Roman" w:cs="Times New Roman"/>
          <w:sz w:val="24"/>
          <w:szCs w:val="24"/>
        </w:rPr>
        <w:t>. W związku z brakiem pytań i uwag do projektu uchwały, Przewodnicząca Rady</w:t>
      </w:r>
      <w:r w:rsidR="00ED7244">
        <w:rPr>
          <w:rFonts w:ascii="Times New Roman" w:hAnsi="Times New Roman" w:cs="Times New Roman"/>
          <w:sz w:val="24"/>
          <w:szCs w:val="24"/>
        </w:rPr>
        <w:t xml:space="preserve"> Miejskiej</w:t>
      </w:r>
      <w:r w:rsidRPr="000D5B5D">
        <w:rPr>
          <w:rFonts w:ascii="Times New Roman" w:hAnsi="Times New Roman" w:cs="Times New Roman"/>
          <w:sz w:val="24"/>
          <w:szCs w:val="24"/>
        </w:rPr>
        <w:t xml:space="preserve">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przejęcia przez Gminę Woźniki zadania z zakresu właściwości Województwa Śląskiego.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105/XIV/2025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19. Podjęcie uchwały w sprawie udzielenia pomocy finansowej na rzecz Województwa Śląskiego.</w:t>
      </w:r>
    </w:p>
    <w:p w:rsidR="00981FC2" w:rsidRDefault="00981FC2" w:rsidP="00ED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D9E">
        <w:rPr>
          <w:rFonts w:ascii="Times New Roman" w:hAnsi="Times New Roman" w:cs="Times New Roman"/>
          <w:sz w:val="24"/>
          <w:szCs w:val="24"/>
        </w:rPr>
        <w:t xml:space="preserve">Pani Przewodnicząca RM poinformowała, iż projekt uchwały był opiniowany przez Komisję Budżetową i Rozwoju, i jednocześnie poprosiła pana Przewodniczącego ww. Komisji o informację w tym temacie. Pan Szymon Klabis poinformował, iż Komisja Budżetowa i Rozwoju jednogłośnie wydała </w:t>
      </w:r>
      <w:r w:rsidRPr="004A1101">
        <w:rPr>
          <w:rFonts w:ascii="Times New Roman" w:hAnsi="Times New Roman" w:cs="Times New Roman"/>
          <w:sz w:val="24"/>
          <w:szCs w:val="24"/>
        </w:rPr>
        <w:t>pozytywną opinię</w:t>
      </w:r>
      <w:r w:rsidR="00494AD7" w:rsidRPr="004A1101">
        <w:rPr>
          <w:rFonts w:ascii="Times New Roman" w:hAnsi="Times New Roman" w:cs="Times New Roman"/>
          <w:sz w:val="24"/>
          <w:szCs w:val="24"/>
        </w:rPr>
        <w:t xml:space="preserve"> i jednocześnie dodał, że przedmiotowa uchwała ma związek z poprzednią uchwałą i dotyczy ronda w Piasku</w:t>
      </w:r>
      <w:r w:rsidRPr="004A1101">
        <w:rPr>
          <w:rFonts w:ascii="Times New Roman" w:hAnsi="Times New Roman" w:cs="Times New Roman"/>
          <w:sz w:val="24"/>
          <w:szCs w:val="24"/>
        </w:rPr>
        <w:t>.</w:t>
      </w:r>
      <w:r w:rsidR="00494AD7" w:rsidRPr="004A1101">
        <w:rPr>
          <w:rFonts w:ascii="Times New Roman" w:hAnsi="Times New Roman" w:cs="Times New Roman"/>
          <w:sz w:val="24"/>
          <w:szCs w:val="24"/>
        </w:rPr>
        <w:t xml:space="preserve"> Nadto pan radny Piotr Gorol poprosił o dokładne wyjaśnienie, którego ronda w Piasku dotyczy powyższy projekt uchwały. Pan Burmistrz odpowiedział, iż przedmiotowe rondo znajduje się przy drodze wojewódzkiej nr 908.  </w:t>
      </w:r>
      <w:r w:rsidRPr="004A1101">
        <w:rPr>
          <w:rFonts w:ascii="Times New Roman" w:hAnsi="Times New Roman" w:cs="Times New Roman"/>
          <w:sz w:val="24"/>
          <w:szCs w:val="24"/>
        </w:rPr>
        <w:t xml:space="preserve">W związku z brakiem </w:t>
      </w:r>
      <w:r w:rsidR="004A1101" w:rsidRPr="004A1101">
        <w:rPr>
          <w:rFonts w:ascii="Times New Roman" w:hAnsi="Times New Roman" w:cs="Times New Roman"/>
          <w:sz w:val="24"/>
          <w:szCs w:val="24"/>
        </w:rPr>
        <w:t xml:space="preserve">dalszych </w:t>
      </w:r>
      <w:r w:rsidRPr="004A1101">
        <w:rPr>
          <w:rFonts w:ascii="Times New Roman" w:hAnsi="Times New Roman" w:cs="Times New Roman"/>
          <w:sz w:val="24"/>
          <w:szCs w:val="24"/>
        </w:rPr>
        <w:t xml:space="preserve">pytań, Przewodnicząca Rady </w:t>
      </w:r>
      <w:r w:rsidR="00ED7244"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4A1101">
        <w:rPr>
          <w:rFonts w:ascii="Times New Roman" w:hAnsi="Times New Roman" w:cs="Times New Roman"/>
          <w:sz w:val="24"/>
          <w:szCs w:val="24"/>
        </w:rPr>
        <w:t>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udzielenia pomocy finansowej na rzecz Województwa Śląskiego</w:t>
      </w:r>
      <w:r w:rsidR="00494AD7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106/XIV/2025</w:t>
      </w:r>
    </w:p>
    <w:p w:rsidR="003A2526" w:rsidRPr="000D5B5D" w:rsidRDefault="003A2526" w:rsidP="003A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20. Podjęcie uchwały w sprawie zmiany budżetu na rok 2025.</w:t>
      </w:r>
    </w:p>
    <w:p w:rsidR="00981FC2" w:rsidRPr="000D5B5D" w:rsidRDefault="00981FC2" w:rsidP="00981FC2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poinformowała, iż projekt uchwały był opiniowany przez Komisję Budżetową i Rozwoju, i jednocześnie poprosiła pana Przewodniczącego ww. Komisji o informację w tym temacie. Pan Szymon Klabis poinformował, iż Komisja Budżetowa i Rozwoju jednogłośnie wydała pozytywną opinię. W związku z brakiem pytań i uwag,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zmiany budżetu na rok 2025</w:t>
      </w:r>
      <w:r w:rsidR="00901B76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107/XIV/2025</w:t>
      </w:r>
    </w:p>
    <w:p w:rsidR="003A2526" w:rsidRPr="000D5B5D" w:rsidRDefault="003A2526" w:rsidP="003A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21. Podjęcie uchwały w sprawie zmiany uchwały Nr 64/VIII/2024 Rady Miejskiej w Woźnikach z dnia 19 grudnia 2024 roku w sprawie Wieloletniej Prognozy Finansowej Gminy Woźniki na lata 2025-2030.</w:t>
      </w:r>
    </w:p>
    <w:p w:rsidR="00970561" w:rsidRPr="000D5B5D" w:rsidRDefault="00970561" w:rsidP="00970561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Pani Przewodnicząca RM poinformowała, iż projekt uchwały był opiniowany przez Komisję Budżetową i Rozwoju, i jednocześnie poprosiła pana Przewodniczącego ww. Komisji o informację w tym temacie. Pan Szymon Klabis poinformował, iż Komisja Budżetowa i Rozwoju jednogłośnie wydała pozytywną opinię. W związku z brakiem pytań i uwag, Przewodnicząca Rady przeprowadziła głosowanie.</w:t>
      </w:r>
    </w:p>
    <w:p w:rsidR="004136AB" w:rsidRPr="000D5B5D" w:rsidRDefault="005732F6" w:rsidP="007A331B">
      <w:pPr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zmiany uchwały Nr 64/VIII/2024 Rady Miejskiej w Woźnikach z dnia 19 grudnia 2024 roku w sprawie Wieloletniej Prognozy Finansowej Gminy Woźniki na lata 2025-2030</w:t>
      </w:r>
      <w:r w:rsidR="00901B76">
        <w:rPr>
          <w:rFonts w:ascii="Times New Roman" w:hAnsi="Times New Roman" w:cs="Times New Roman"/>
          <w:sz w:val="24"/>
          <w:szCs w:val="24"/>
        </w:rPr>
        <w:t>.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136AB" w:rsidRPr="000D5B5D" w:rsidRDefault="005732F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ZA (15)</w:t>
      </w:r>
      <w:r w:rsidR="003A2526" w:rsidRPr="000D5B5D">
        <w:rPr>
          <w:rFonts w:ascii="Times New Roman" w:hAnsi="Times New Roman" w:cs="Times New Roman"/>
          <w:sz w:val="24"/>
          <w:szCs w:val="24"/>
        </w:rPr>
        <w:t xml:space="preserve"> </w:t>
      </w:r>
      <w:r w:rsidRPr="000D5B5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3A2526" w:rsidRPr="000D5B5D" w:rsidRDefault="003A2526" w:rsidP="0068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>PRZECIW (0), WSTRZYMUJĘ SIĘ (0), BRAK GŁOSU (0), NIEOBECNI (0)</w:t>
      </w:r>
    </w:p>
    <w:p w:rsidR="00B81CE8" w:rsidRPr="000D5B5D" w:rsidRDefault="00B81CE8" w:rsidP="00B8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Uchwała Nr 108/XIV/2025</w:t>
      </w:r>
    </w:p>
    <w:p w:rsidR="003A2526" w:rsidRPr="000D5B5D" w:rsidRDefault="003A2526" w:rsidP="003A2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22. Sprawy różne, wnioski i petycje Radnych oraz innych uczestników sesji.</w:t>
      </w:r>
    </w:p>
    <w:p w:rsidR="004136AB" w:rsidRDefault="005732F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5D">
        <w:rPr>
          <w:rFonts w:ascii="Times New Roman" w:hAnsi="Times New Roman" w:cs="Times New Roman"/>
          <w:sz w:val="24"/>
          <w:szCs w:val="24"/>
        </w:rPr>
        <w:t xml:space="preserve">- </w:t>
      </w:r>
      <w:r w:rsidR="00901B76">
        <w:rPr>
          <w:rFonts w:ascii="Times New Roman" w:hAnsi="Times New Roman" w:cs="Times New Roman"/>
          <w:sz w:val="24"/>
          <w:szCs w:val="24"/>
        </w:rPr>
        <w:t>Pani r</w:t>
      </w:r>
      <w:r w:rsidRPr="000D5B5D">
        <w:rPr>
          <w:rFonts w:ascii="Times New Roman" w:hAnsi="Times New Roman" w:cs="Times New Roman"/>
          <w:sz w:val="24"/>
          <w:szCs w:val="24"/>
        </w:rPr>
        <w:t>adna Maria Golasz</w:t>
      </w:r>
      <w:r w:rsidR="00901B76">
        <w:rPr>
          <w:rFonts w:ascii="Times New Roman" w:hAnsi="Times New Roman" w:cs="Times New Roman"/>
          <w:sz w:val="24"/>
          <w:szCs w:val="24"/>
        </w:rPr>
        <w:t xml:space="preserve"> w imieniu mieszkańców Lubszy zapytała czy będzie ze strony tut. Urzędu informacja jak będą przebiegać prace przy rozpoczętej budowie kanalizacji </w:t>
      </w:r>
      <w:r w:rsidR="003E65A6">
        <w:rPr>
          <w:rFonts w:ascii="Times New Roman" w:hAnsi="Times New Roman" w:cs="Times New Roman"/>
          <w:sz w:val="24"/>
          <w:szCs w:val="24"/>
        </w:rPr>
        <w:t xml:space="preserve">sanitarnej </w:t>
      </w:r>
      <w:r w:rsidR="00901B76">
        <w:rPr>
          <w:rFonts w:ascii="Times New Roman" w:hAnsi="Times New Roman" w:cs="Times New Roman"/>
          <w:sz w:val="24"/>
          <w:szCs w:val="24"/>
        </w:rPr>
        <w:t xml:space="preserve">w Lubszy i czy będzie spotkanie z mieszkańcami, jeżeli tak to w jakim terminie. Pan Burmistrz odpowiedział, że w przyszły poniedziałek </w:t>
      </w:r>
      <w:r w:rsidR="00EF6792">
        <w:rPr>
          <w:rFonts w:ascii="Times New Roman" w:hAnsi="Times New Roman" w:cs="Times New Roman"/>
          <w:sz w:val="24"/>
          <w:szCs w:val="24"/>
        </w:rPr>
        <w:t xml:space="preserve">na radzie budowy, </w:t>
      </w:r>
      <w:r w:rsidR="00901B76">
        <w:rPr>
          <w:rFonts w:ascii="Times New Roman" w:hAnsi="Times New Roman" w:cs="Times New Roman"/>
          <w:sz w:val="24"/>
          <w:szCs w:val="24"/>
        </w:rPr>
        <w:t xml:space="preserve">zapadnie decyzja o terminie spotkania z mieszkańcami miejscowości Lubsza. </w:t>
      </w:r>
      <w:r w:rsidR="00EF6792">
        <w:rPr>
          <w:rFonts w:ascii="Times New Roman" w:hAnsi="Times New Roman" w:cs="Times New Roman"/>
          <w:sz w:val="24"/>
          <w:szCs w:val="24"/>
        </w:rPr>
        <w:t>Natomiast w kwestii organizacji ruchu informacja pojawi się wcześniej w przestrzeni publicznej, dodał pan Burmistrz.</w:t>
      </w:r>
      <w:r w:rsidR="0090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B76" w:rsidRPr="000D5B5D" w:rsidRDefault="00901B7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Default="00901B76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5732F6" w:rsidRPr="000D5B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ra</w:t>
      </w:r>
      <w:r w:rsidR="005732F6" w:rsidRPr="000D5B5D">
        <w:rPr>
          <w:rFonts w:ascii="Times New Roman" w:hAnsi="Times New Roman" w:cs="Times New Roman"/>
          <w:sz w:val="24"/>
          <w:szCs w:val="24"/>
        </w:rPr>
        <w:t>dny Michał Nokielski</w:t>
      </w:r>
      <w:r w:rsidR="00A547A5">
        <w:rPr>
          <w:rFonts w:ascii="Times New Roman" w:hAnsi="Times New Roman" w:cs="Times New Roman"/>
          <w:sz w:val="24"/>
          <w:szCs w:val="24"/>
        </w:rPr>
        <w:t xml:space="preserve"> zapytał czy są jakieś informacje o terminie rozpoczęcia budowy obwodnicy Koziegłów. Pan Burmistrz odpowiedział, że </w:t>
      </w:r>
      <w:r w:rsidR="00F83DCF">
        <w:rPr>
          <w:rFonts w:ascii="Times New Roman" w:hAnsi="Times New Roman" w:cs="Times New Roman"/>
          <w:sz w:val="24"/>
          <w:szCs w:val="24"/>
        </w:rPr>
        <w:t>trudno mu określić konkretny termin, ale prawdopodobnie prace rozpoczną się wiosną przyszłego roku.</w:t>
      </w:r>
    </w:p>
    <w:p w:rsidR="00F83DCF" w:rsidRDefault="00F83DCF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DCF" w:rsidRDefault="00F83DCF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Wiceburmistrz Beata Bacior zaprosiła wszystkich radnych o włączenie się do organizacji lub udziału w festynie na powitanie lata </w:t>
      </w:r>
      <w:r w:rsidRPr="00F83DCF">
        <w:rPr>
          <w:rFonts w:ascii="Times New Roman" w:hAnsi="Times New Roman" w:cs="Times New Roman"/>
          <w:i/>
          <w:sz w:val="24"/>
          <w:szCs w:val="24"/>
        </w:rPr>
        <w:t>„Rodzinna Rajza Wokół Gminy Woźniki”.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DCF" w:rsidRDefault="00F83DCF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DCF" w:rsidRPr="00F83DCF" w:rsidRDefault="00F83DCF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Burmistrz Michał Aloszko poinformował, że w tym roku Woźniki będą rolniczą stolicą województwa śląskiego, ponieważ będą organizować dożynki wojewódzkie. </w:t>
      </w:r>
    </w:p>
    <w:p w:rsidR="00B81CE8" w:rsidRPr="000D5B5D" w:rsidRDefault="00B81CE8" w:rsidP="007A3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5732F6" w:rsidP="007A3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B5D">
        <w:rPr>
          <w:rFonts w:ascii="Times New Roman" w:hAnsi="Times New Roman" w:cs="Times New Roman"/>
          <w:b/>
          <w:sz w:val="24"/>
          <w:szCs w:val="24"/>
        </w:rPr>
        <w:t>23. Zakończenie sesji.</w:t>
      </w:r>
    </w:p>
    <w:p w:rsidR="00332AD8" w:rsidRPr="000D5B5D" w:rsidRDefault="00332AD8" w:rsidP="00332AD8">
      <w:pPr>
        <w:pStyle w:val="NormalnyWeb"/>
        <w:spacing w:before="0" w:beforeAutospacing="0" w:after="0" w:afterAutospacing="0"/>
        <w:contextualSpacing/>
        <w:jc w:val="both"/>
      </w:pPr>
      <w:r w:rsidRPr="000D5B5D">
        <w:t>Ponieważ więcej spraw nie było, Pani Przewodnicząca RM podziękowała wszystkim za udział w obradach i na tym sesję zakończono.</w:t>
      </w:r>
    </w:p>
    <w:p w:rsidR="00332AD8" w:rsidRPr="000D5B5D" w:rsidRDefault="00332AD8" w:rsidP="00332AD8">
      <w:pPr>
        <w:pStyle w:val="NormalnyWeb"/>
        <w:spacing w:before="0" w:beforeAutospacing="0" w:after="0" w:afterAutospacing="0"/>
        <w:contextualSpacing/>
        <w:jc w:val="both"/>
      </w:pPr>
    </w:p>
    <w:p w:rsidR="00332AD8" w:rsidRPr="000D5B5D" w:rsidRDefault="00332AD8" w:rsidP="00332AD8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0D5B5D">
        <w:t>Na tym protokół zakończono.</w:t>
      </w:r>
    </w:p>
    <w:p w:rsidR="00332AD8" w:rsidRPr="000D5B5D" w:rsidRDefault="00332AD8" w:rsidP="00332AD8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9649E9" w:rsidRDefault="009649E9" w:rsidP="00332AD8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332AD8" w:rsidRPr="000D5B5D" w:rsidRDefault="00332AD8" w:rsidP="00332AD8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0D5B5D">
        <w:lastRenderedPageBreak/>
        <w:t>Protokół sporządzono 23.06.2025 r.</w:t>
      </w:r>
    </w:p>
    <w:p w:rsidR="00332AD8" w:rsidRPr="000D5B5D" w:rsidRDefault="00332AD8" w:rsidP="00332AD8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332AD8" w:rsidRPr="000D5B5D" w:rsidRDefault="00332AD8" w:rsidP="00332AD8">
      <w:pPr>
        <w:pStyle w:val="NormalnyWeb"/>
        <w:spacing w:before="0" w:beforeAutospacing="0" w:after="0" w:afterAutospacing="0"/>
        <w:contextualSpacing/>
        <w:jc w:val="both"/>
      </w:pPr>
      <w:bookmarkStart w:id="0" w:name="_GoBack"/>
      <w:bookmarkEnd w:id="0"/>
      <w:r w:rsidRPr="000D5B5D">
        <w:t>Protokołowała: Grażyna Sośnica</w:t>
      </w:r>
    </w:p>
    <w:p w:rsidR="00332AD8" w:rsidRPr="000D5B5D" w:rsidRDefault="00332AD8" w:rsidP="00332AD8">
      <w:pPr>
        <w:pStyle w:val="NormalnyWeb"/>
        <w:spacing w:before="0" w:beforeAutospacing="0" w:after="0" w:afterAutospacing="0"/>
        <w:contextualSpacing/>
        <w:jc w:val="both"/>
      </w:pPr>
    </w:p>
    <w:p w:rsidR="00332AD8" w:rsidRPr="000D5B5D" w:rsidRDefault="00332AD8" w:rsidP="00332A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2AD8" w:rsidRPr="000D5B5D" w:rsidRDefault="00332AD8" w:rsidP="00332AD8">
      <w:pPr>
        <w:pStyle w:val="NormalnyWeb"/>
        <w:spacing w:before="0" w:beforeAutospacing="0" w:after="0" w:afterAutospacing="0"/>
        <w:contextualSpacing/>
        <w:jc w:val="right"/>
      </w:pPr>
      <w:r w:rsidRPr="000D5B5D">
        <w:t>Przewodnicząca</w:t>
      </w:r>
    </w:p>
    <w:p w:rsidR="00332AD8" w:rsidRPr="000D5B5D" w:rsidRDefault="00332AD8" w:rsidP="00332AD8">
      <w:pPr>
        <w:pStyle w:val="NormalnyWeb"/>
        <w:spacing w:before="0" w:beforeAutospacing="0" w:after="0" w:afterAutospacing="0"/>
        <w:contextualSpacing/>
        <w:jc w:val="right"/>
      </w:pPr>
      <w:r w:rsidRPr="000D5B5D">
        <w:t>Rady Miejskiej w Woźnikach</w:t>
      </w:r>
    </w:p>
    <w:p w:rsidR="00332AD8" w:rsidRPr="000D5B5D" w:rsidRDefault="00332AD8" w:rsidP="00332AD8">
      <w:pPr>
        <w:rPr>
          <w:rFonts w:ascii="Times New Roman" w:hAnsi="Times New Roman" w:cs="Times New Roman"/>
          <w:sz w:val="24"/>
          <w:szCs w:val="24"/>
        </w:rPr>
      </w:pPr>
    </w:p>
    <w:p w:rsidR="004136AB" w:rsidRPr="000D5B5D" w:rsidRDefault="004136AB" w:rsidP="007A33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36AB" w:rsidRPr="000D5B5D" w:rsidSect="004136AB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D1" w:rsidRDefault="005227D1" w:rsidP="004136AB">
      <w:pPr>
        <w:spacing w:after="0" w:line="240" w:lineRule="auto"/>
      </w:pPr>
      <w:r>
        <w:separator/>
      </w:r>
    </w:p>
  </w:endnote>
  <w:endnote w:type="continuationSeparator" w:id="0">
    <w:p w:rsidR="005227D1" w:rsidRDefault="005227D1" w:rsidP="0041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097892"/>
      <w:docPartObj>
        <w:docPartGallery w:val="Page Numbers (Bottom of Page)"/>
        <w:docPartUnique/>
      </w:docPartObj>
    </w:sdtPr>
    <w:sdtContent>
      <w:p w:rsidR="00F83DCF" w:rsidRDefault="00F83DCF">
        <w:pPr>
          <w:pStyle w:val="Stopka"/>
          <w:jc w:val="right"/>
        </w:pPr>
        <w:fldSimple w:instr=" PAGE   \* MERGEFORMAT ">
          <w:r w:rsidR="003E65A6">
            <w:rPr>
              <w:noProof/>
            </w:rPr>
            <w:t>13</w:t>
          </w:r>
        </w:fldSimple>
      </w:p>
    </w:sdtContent>
  </w:sdt>
  <w:p w:rsidR="00F83DCF" w:rsidRDefault="00F83D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D1" w:rsidRDefault="005227D1" w:rsidP="004136AB">
      <w:pPr>
        <w:spacing w:after="0" w:line="240" w:lineRule="auto"/>
      </w:pPr>
      <w:r>
        <w:separator/>
      </w:r>
    </w:p>
  </w:footnote>
  <w:footnote w:type="continuationSeparator" w:id="0">
    <w:p w:rsidR="005227D1" w:rsidRDefault="005227D1" w:rsidP="0041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CF" w:rsidRDefault="00F83DCF" w:rsidP="0018490D">
    <w:pPr>
      <w:jc w:val="right"/>
    </w:pPr>
    <w:r>
      <w:rPr>
        <w:noProof/>
      </w:rPr>
      <w:drawing>
        <wp:inline distT="0" distB="0" distL="0" distR="0">
          <wp:extent cx="894683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8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6AB"/>
    <w:rsid w:val="00053C92"/>
    <w:rsid w:val="00075DDC"/>
    <w:rsid w:val="00090868"/>
    <w:rsid w:val="000A77FC"/>
    <w:rsid w:val="000D5B5D"/>
    <w:rsid w:val="000E5EF3"/>
    <w:rsid w:val="0013734E"/>
    <w:rsid w:val="00147B09"/>
    <w:rsid w:val="00164213"/>
    <w:rsid w:val="0018490D"/>
    <w:rsid w:val="001A5F91"/>
    <w:rsid w:val="001C5189"/>
    <w:rsid w:val="001F0029"/>
    <w:rsid w:val="00233C0D"/>
    <w:rsid w:val="00261B92"/>
    <w:rsid w:val="002762CA"/>
    <w:rsid w:val="00332AD8"/>
    <w:rsid w:val="003A2526"/>
    <w:rsid w:val="003A768C"/>
    <w:rsid w:val="003E65A6"/>
    <w:rsid w:val="004136AB"/>
    <w:rsid w:val="004662F1"/>
    <w:rsid w:val="004700DA"/>
    <w:rsid w:val="00494AD7"/>
    <w:rsid w:val="004A1101"/>
    <w:rsid w:val="005227D1"/>
    <w:rsid w:val="005732F6"/>
    <w:rsid w:val="00585315"/>
    <w:rsid w:val="005A1694"/>
    <w:rsid w:val="005E7202"/>
    <w:rsid w:val="005E748E"/>
    <w:rsid w:val="0065606F"/>
    <w:rsid w:val="00665741"/>
    <w:rsid w:val="00683415"/>
    <w:rsid w:val="00697BD4"/>
    <w:rsid w:val="00714745"/>
    <w:rsid w:val="0072034A"/>
    <w:rsid w:val="00734220"/>
    <w:rsid w:val="007A2D9E"/>
    <w:rsid w:val="007A331B"/>
    <w:rsid w:val="008234EF"/>
    <w:rsid w:val="00833248"/>
    <w:rsid w:val="00860E34"/>
    <w:rsid w:val="00863682"/>
    <w:rsid w:val="008824B5"/>
    <w:rsid w:val="00892473"/>
    <w:rsid w:val="008B2950"/>
    <w:rsid w:val="008B5A75"/>
    <w:rsid w:val="008C09ED"/>
    <w:rsid w:val="00901B76"/>
    <w:rsid w:val="00911413"/>
    <w:rsid w:val="00911738"/>
    <w:rsid w:val="00927039"/>
    <w:rsid w:val="009649E9"/>
    <w:rsid w:val="00967CCC"/>
    <w:rsid w:val="00970561"/>
    <w:rsid w:val="00981FC2"/>
    <w:rsid w:val="00A35371"/>
    <w:rsid w:val="00A42AD9"/>
    <w:rsid w:val="00A547A5"/>
    <w:rsid w:val="00A60D39"/>
    <w:rsid w:val="00A638E7"/>
    <w:rsid w:val="00A752E8"/>
    <w:rsid w:val="00A9500D"/>
    <w:rsid w:val="00AC44DC"/>
    <w:rsid w:val="00AE354F"/>
    <w:rsid w:val="00B27B1F"/>
    <w:rsid w:val="00B80E3D"/>
    <w:rsid w:val="00B81CE8"/>
    <w:rsid w:val="00B87506"/>
    <w:rsid w:val="00BF7EF0"/>
    <w:rsid w:val="00C147A8"/>
    <w:rsid w:val="00C9404B"/>
    <w:rsid w:val="00CA3F1A"/>
    <w:rsid w:val="00CD1708"/>
    <w:rsid w:val="00D4737B"/>
    <w:rsid w:val="00DB37C5"/>
    <w:rsid w:val="00DC23D0"/>
    <w:rsid w:val="00DC356F"/>
    <w:rsid w:val="00DD0C54"/>
    <w:rsid w:val="00DD5279"/>
    <w:rsid w:val="00DE1AD8"/>
    <w:rsid w:val="00DE7F9A"/>
    <w:rsid w:val="00E060FF"/>
    <w:rsid w:val="00E14910"/>
    <w:rsid w:val="00E370A8"/>
    <w:rsid w:val="00E42862"/>
    <w:rsid w:val="00EC1147"/>
    <w:rsid w:val="00EC1ADF"/>
    <w:rsid w:val="00ED7244"/>
    <w:rsid w:val="00EF6792"/>
    <w:rsid w:val="00F203FF"/>
    <w:rsid w:val="00F74C31"/>
    <w:rsid w:val="00F83DCF"/>
    <w:rsid w:val="00FD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E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8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0E3D"/>
  </w:style>
  <w:style w:type="paragraph" w:styleId="Stopka">
    <w:name w:val="footer"/>
    <w:basedOn w:val="Normalny"/>
    <w:link w:val="StopkaZnak"/>
    <w:uiPriority w:val="99"/>
    <w:unhideWhenUsed/>
    <w:rsid w:val="00B8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E3D"/>
  </w:style>
  <w:style w:type="paragraph" w:customStyle="1" w:styleId="Standarduser">
    <w:name w:val="Standard (user)"/>
    <w:uiPriority w:val="99"/>
    <w:semiHidden/>
    <w:qFormat/>
    <w:rsid w:val="00B80E3D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A33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32A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4390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Sośnica</cp:lastModifiedBy>
  <cp:revision>81</cp:revision>
  <cp:lastPrinted>2025-06-23T10:29:00Z</cp:lastPrinted>
  <dcterms:created xsi:type="dcterms:W3CDTF">2025-06-17T11:29:00Z</dcterms:created>
  <dcterms:modified xsi:type="dcterms:W3CDTF">2025-06-23T10:29:00Z</dcterms:modified>
</cp:coreProperties>
</file>